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11BFE" w14:textId="77777777" w:rsidR="00C4731C" w:rsidRPr="0091089A" w:rsidRDefault="00C4731C" w:rsidP="00C4731C">
      <w:pPr>
        <w:spacing w:after="0" w:line="360" w:lineRule="auto"/>
        <w:jc w:val="center"/>
        <w:rPr>
          <w:rFonts w:ascii="Times New Roman" w:eastAsia="Times New Roman" w:hAnsi="Times New Roman" w:cs="Times New Roman"/>
          <w:sz w:val="24"/>
          <w:szCs w:val="24"/>
        </w:rPr>
      </w:pPr>
      <w:r w:rsidRPr="0091089A">
        <w:rPr>
          <w:rFonts w:ascii="Times New Roman" w:eastAsia="Times New Roman" w:hAnsi="Times New Roman" w:cs="Times New Roman"/>
          <w:sz w:val="24"/>
          <w:szCs w:val="24"/>
        </w:rPr>
        <w:object w:dxaOrig="2220" w:dyaOrig="1440" w14:anchorId="08420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in" o:ole="">
            <v:imagedata r:id="rId8" o:title=""/>
          </v:shape>
          <o:OLEObject Type="Embed" ProgID="CorelDRAW.Graphic.11" ShapeID="_x0000_i1025" DrawAspect="Content" ObjectID="_1629820615" r:id="rId9"/>
        </w:object>
      </w:r>
    </w:p>
    <w:p w14:paraId="76FBA5A1" w14:textId="77777777" w:rsidR="00C4731C" w:rsidRPr="0091089A" w:rsidRDefault="00C4731C" w:rsidP="00C4731C">
      <w:pPr>
        <w:autoSpaceDE w:val="0"/>
        <w:autoSpaceDN w:val="0"/>
        <w:adjustRightInd w:val="0"/>
        <w:spacing w:after="0" w:line="360" w:lineRule="auto"/>
        <w:jc w:val="center"/>
        <w:rPr>
          <w:rFonts w:ascii="Arial" w:hAnsi="Arial" w:cs="Arial"/>
          <w:b/>
          <w:bCs/>
          <w:sz w:val="28"/>
          <w:szCs w:val="28"/>
        </w:rPr>
      </w:pPr>
      <w:r w:rsidRPr="0091089A">
        <w:rPr>
          <w:rFonts w:ascii="Arial" w:hAnsi="Arial" w:cs="Arial"/>
          <w:b/>
          <w:bCs/>
          <w:sz w:val="28"/>
          <w:szCs w:val="28"/>
        </w:rPr>
        <w:t>UNIVERSIDADE FEDERAL DO VALE DO SÃO FRANCISCO</w:t>
      </w:r>
    </w:p>
    <w:p w14:paraId="2F0E00D5" w14:textId="77777777" w:rsidR="00C4731C" w:rsidRPr="0091089A" w:rsidRDefault="00C4731C" w:rsidP="00C4731C">
      <w:pPr>
        <w:autoSpaceDE w:val="0"/>
        <w:autoSpaceDN w:val="0"/>
        <w:adjustRightInd w:val="0"/>
        <w:spacing w:after="0" w:line="360" w:lineRule="auto"/>
        <w:jc w:val="center"/>
        <w:rPr>
          <w:rFonts w:ascii="Arial" w:hAnsi="Arial" w:cs="Arial"/>
          <w:b/>
          <w:bCs/>
          <w:sz w:val="28"/>
          <w:szCs w:val="28"/>
        </w:rPr>
      </w:pPr>
      <w:r w:rsidRPr="0091089A">
        <w:rPr>
          <w:rFonts w:ascii="Arial" w:hAnsi="Arial" w:cs="Arial"/>
          <w:b/>
          <w:bCs/>
          <w:sz w:val="28"/>
          <w:szCs w:val="28"/>
        </w:rPr>
        <w:t>CURSO DE LICENCIATURA EM GEOGRAFIA</w:t>
      </w:r>
    </w:p>
    <w:p w14:paraId="4742C238"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6721CC30" w14:textId="77777777" w:rsidR="00C4731C" w:rsidRDefault="00C4731C" w:rsidP="00C4731C">
      <w:pPr>
        <w:autoSpaceDE w:val="0"/>
        <w:autoSpaceDN w:val="0"/>
        <w:adjustRightInd w:val="0"/>
        <w:spacing w:after="0" w:line="360" w:lineRule="auto"/>
        <w:jc w:val="center"/>
        <w:rPr>
          <w:rFonts w:ascii="Arial" w:hAnsi="Arial" w:cs="Arial"/>
          <w:b/>
          <w:bCs/>
          <w:sz w:val="24"/>
          <w:szCs w:val="28"/>
        </w:rPr>
      </w:pPr>
    </w:p>
    <w:p w14:paraId="16A33238"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0DCA4D96" w14:textId="77777777" w:rsidR="00C4731C" w:rsidRPr="008D0827" w:rsidRDefault="00C4731C" w:rsidP="00C4731C">
      <w:pPr>
        <w:tabs>
          <w:tab w:val="left" w:pos="4920"/>
        </w:tabs>
        <w:autoSpaceDE w:val="0"/>
        <w:autoSpaceDN w:val="0"/>
        <w:adjustRightInd w:val="0"/>
        <w:spacing w:after="0" w:line="360" w:lineRule="auto"/>
        <w:rPr>
          <w:rFonts w:ascii="Arial" w:hAnsi="Arial" w:cs="Arial"/>
          <w:b/>
          <w:bCs/>
          <w:sz w:val="24"/>
          <w:szCs w:val="28"/>
        </w:rPr>
      </w:pPr>
      <w:r>
        <w:rPr>
          <w:rFonts w:ascii="Arial" w:hAnsi="Arial" w:cs="Arial"/>
          <w:b/>
          <w:bCs/>
          <w:sz w:val="24"/>
          <w:szCs w:val="28"/>
        </w:rPr>
        <w:tab/>
      </w:r>
    </w:p>
    <w:p w14:paraId="250F32A9"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53173597" w14:textId="77777777" w:rsidR="00C4731C" w:rsidRPr="0091089A" w:rsidRDefault="00C4731C" w:rsidP="00C4731C">
      <w:pPr>
        <w:autoSpaceDE w:val="0"/>
        <w:autoSpaceDN w:val="0"/>
        <w:adjustRightInd w:val="0"/>
        <w:spacing w:after="0" w:line="360" w:lineRule="auto"/>
        <w:jc w:val="center"/>
        <w:rPr>
          <w:rFonts w:ascii="Arial" w:hAnsi="Arial" w:cs="Arial"/>
          <w:b/>
          <w:bCs/>
          <w:sz w:val="28"/>
          <w:szCs w:val="28"/>
        </w:rPr>
      </w:pPr>
      <w:r w:rsidRPr="0091089A">
        <w:rPr>
          <w:rFonts w:ascii="Arial" w:hAnsi="Arial" w:cs="Arial"/>
          <w:b/>
          <w:bCs/>
          <w:sz w:val="28"/>
          <w:szCs w:val="28"/>
        </w:rPr>
        <w:t>JULIANA SILVA OLIVEIRA</w:t>
      </w:r>
    </w:p>
    <w:p w14:paraId="3C6FC489"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26D39E14"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1F6424BB"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5FE1EE00"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79746E8E"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02C247C2"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72478EDA" w14:textId="77777777" w:rsidR="00C4731C" w:rsidRPr="0091089A" w:rsidRDefault="00C4731C" w:rsidP="00C4731C">
      <w:pPr>
        <w:autoSpaceDE w:val="0"/>
        <w:autoSpaceDN w:val="0"/>
        <w:adjustRightInd w:val="0"/>
        <w:spacing w:after="0" w:line="360" w:lineRule="auto"/>
        <w:jc w:val="center"/>
        <w:rPr>
          <w:rFonts w:ascii="Arial" w:hAnsi="Arial" w:cs="Arial"/>
          <w:b/>
          <w:bCs/>
          <w:sz w:val="28"/>
          <w:szCs w:val="28"/>
        </w:rPr>
      </w:pPr>
      <w:r w:rsidRPr="0091089A">
        <w:rPr>
          <w:rFonts w:ascii="Arial" w:hAnsi="Arial" w:cs="Arial"/>
          <w:b/>
          <w:bCs/>
          <w:sz w:val="28"/>
          <w:szCs w:val="28"/>
        </w:rPr>
        <w:t xml:space="preserve">“Construindo saberes”: uma proposta de </w:t>
      </w:r>
      <w:r>
        <w:rPr>
          <w:rFonts w:ascii="Arial" w:hAnsi="Arial" w:cs="Arial"/>
          <w:b/>
          <w:bCs/>
          <w:sz w:val="28"/>
          <w:szCs w:val="28"/>
        </w:rPr>
        <w:t>F</w:t>
      </w:r>
      <w:r w:rsidRPr="0091089A">
        <w:rPr>
          <w:rFonts w:ascii="Arial" w:hAnsi="Arial" w:cs="Arial"/>
          <w:b/>
          <w:bCs/>
          <w:sz w:val="28"/>
          <w:szCs w:val="28"/>
        </w:rPr>
        <w:t>ormação Continuada para Professores de Geografia do Ensino Fundamental em Campo Formoso, Bahia.</w:t>
      </w:r>
    </w:p>
    <w:p w14:paraId="3E4035F0"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40620297"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0B0A42DC"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23B3A9E5"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3E8983F8" w14:textId="77777777" w:rsidR="00C4731C" w:rsidRDefault="00C4731C" w:rsidP="00C4731C">
      <w:pPr>
        <w:autoSpaceDE w:val="0"/>
        <w:autoSpaceDN w:val="0"/>
        <w:adjustRightInd w:val="0"/>
        <w:spacing w:after="0" w:line="360" w:lineRule="auto"/>
        <w:jc w:val="center"/>
        <w:rPr>
          <w:rFonts w:ascii="Arial" w:hAnsi="Arial" w:cs="Arial"/>
          <w:b/>
          <w:bCs/>
          <w:sz w:val="24"/>
          <w:szCs w:val="28"/>
        </w:rPr>
      </w:pPr>
    </w:p>
    <w:p w14:paraId="3C988966" w14:textId="77777777" w:rsidR="00C4731C" w:rsidRDefault="00C4731C" w:rsidP="00C4731C">
      <w:pPr>
        <w:autoSpaceDE w:val="0"/>
        <w:autoSpaceDN w:val="0"/>
        <w:adjustRightInd w:val="0"/>
        <w:spacing w:after="0" w:line="360" w:lineRule="auto"/>
        <w:jc w:val="center"/>
        <w:rPr>
          <w:rFonts w:ascii="Arial" w:hAnsi="Arial" w:cs="Arial"/>
          <w:b/>
          <w:bCs/>
          <w:sz w:val="24"/>
          <w:szCs w:val="28"/>
        </w:rPr>
      </w:pPr>
    </w:p>
    <w:p w14:paraId="42DBF2C2"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0AFCDB1D" w14:textId="77777777" w:rsidR="00C4731C" w:rsidRDefault="00C4731C" w:rsidP="00C4731C">
      <w:pPr>
        <w:autoSpaceDE w:val="0"/>
        <w:autoSpaceDN w:val="0"/>
        <w:adjustRightInd w:val="0"/>
        <w:spacing w:after="0" w:line="360" w:lineRule="auto"/>
        <w:jc w:val="center"/>
        <w:rPr>
          <w:rFonts w:ascii="Arial" w:hAnsi="Arial" w:cs="Arial"/>
          <w:b/>
          <w:bCs/>
          <w:sz w:val="24"/>
          <w:szCs w:val="28"/>
        </w:rPr>
      </w:pPr>
    </w:p>
    <w:p w14:paraId="216EAAD3" w14:textId="77777777" w:rsidR="00C4731C" w:rsidRPr="0091089A" w:rsidRDefault="00C4731C" w:rsidP="00C4731C">
      <w:pPr>
        <w:autoSpaceDE w:val="0"/>
        <w:autoSpaceDN w:val="0"/>
        <w:adjustRightInd w:val="0"/>
        <w:spacing w:after="0" w:line="360" w:lineRule="auto"/>
        <w:jc w:val="center"/>
        <w:rPr>
          <w:rFonts w:ascii="Arial" w:hAnsi="Arial" w:cs="Arial"/>
          <w:b/>
          <w:bCs/>
          <w:sz w:val="28"/>
          <w:szCs w:val="28"/>
        </w:rPr>
      </w:pPr>
      <w:r w:rsidRPr="0091089A">
        <w:rPr>
          <w:rFonts w:ascii="Arial" w:hAnsi="Arial" w:cs="Arial"/>
          <w:b/>
          <w:bCs/>
          <w:sz w:val="28"/>
          <w:szCs w:val="28"/>
        </w:rPr>
        <w:t>Senhor do Bonfim</w:t>
      </w:r>
    </w:p>
    <w:p w14:paraId="2D9C187A" w14:textId="77777777" w:rsidR="00C4731C" w:rsidRPr="0091089A" w:rsidRDefault="00C4731C" w:rsidP="00C4731C">
      <w:pPr>
        <w:autoSpaceDE w:val="0"/>
        <w:autoSpaceDN w:val="0"/>
        <w:adjustRightInd w:val="0"/>
        <w:spacing w:after="0" w:line="360" w:lineRule="auto"/>
        <w:jc w:val="center"/>
        <w:rPr>
          <w:rFonts w:ascii="Arial" w:hAnsi="Arial" w:cs="Arial"/>
          <w:b/>
          <w:bCs/>
          <w:sz w:val="28"/>
          <w:szCs w:val="28"/>
        </w:rPr>
      </w:pPr>
      <w:r w:rsidRPr="0091089A">
        <w:rPr>
          <w:rFonts w:ascii="Arial" w:hAnsi="Arial" w:cs="Arial"/>
          <w:b/>
          <w:bCs/>
          <w:sz w:val="28"/>
          <w:szCs w:val="28"/>
        </w:rPr>
        <w:t xml:space="preserve"> 2019</w:t>
      </w:r>
    </w:p>
    <w:p w14:paraId="5863C028" w14:textId="77777777" w:rsidR="00C4731C" w:rsidRPr="0091089A" w:rsidRDefault="00C4731C" w:rsidP="00C4731C">
      <w:pPr>
        <w:autoSpaceDE w:val="0"/>
        <w:autoSpaceDN w:val="0"/>
        <w:adjustRightInd w:val="0"/>
        <w:spacing w:after="0" w:line="360" w:lineRule="auto"/>
        <w:jc w:val="center"/>
        <w:rPr>
          <w:rFonts w:ascii="Arial" w:hAnsi="Arial" w:cs="Arial"/>
          <w:b/>
          <w:bCs/>
          <w:sz w:val="28"/>
          <w:szCs w:val="28"/>
        </w:rPr>
      </w:pPr>
      <w:r w:rsidRPr="0091089A">
        <w:rPr>
          <w:rFonts w:ascii="Arial" w:hAnsi="Arial" w:cs="Arial"/>
          <w:b/>
          <w:bCs/>
          <w:noProof/>
          <w:sz w:val="28"/>
          <w:szCs w:val="28"/>
        </w:rPr>
        <w:lastRenderedPageBreak/>
        <mc:AlternateContent>
          <mc:Choice Requires="wps">
            <w:drawing>
              <wp:anchor distT="0" distB="0" distL="114300" distR="114300" simplePos="0" relativeHeight="251669504" behindDoc="0" locked="0" layoutInCell="1" allowOverlap="1" wp14:anchorId="064E2853" wp14:editId="7F6DAC26">
                <wp:simplePos x="0" y="0"/>
                <wp:positionH relativeFrom="column">
                  <wp:posOffset>5196840</wp:posOffset>
                </wp:positionH>
                <wp:positionV relativeFrom="paragraph">
                  <wp:posOffset>-644525</wp:posOffset>
                </wp:positionV>
                <wp:extent cx="295275" cy="266700"/>
                <wp:effectExtent l="0" t="0" r="9525" b="0"/>
                <wp:wrapNone/>
                <wp:docPr id="3" name="Caixa de texto 3"/>
                <wp:cNvGraphicFramePr/>
                <a:graphic xmlns:a="http://schemas.openxmlformats.org/drawingml/2006/main">
                  <a:graphicData uri="http://schemas.microsoft.com/office/word/2010/wordprocessingShape">
                    <wps:wsp>
                      <wps:cNvSpPr txBox="1"/>
                      <wps:spPr>
                        <a:xfrm>
                          <a:off x="0" y="0"/>
                          <a:ext cx="2952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647AE" w14:textId="77777777" w:rsidR="00C4731C" w:rsidRDefault="00C4731C" w:rsidP="00C47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4E2853" id="_x0000_t202" coordsize="21600,21600" o:spt="202" path="m,l,21600r21600,l21600,xe">
                <v:stroke joinstyle="miter"/>
                <v:path gradientshapeok="t" o:connecttype="rect"/>
              </v:shapetype>
              <v:shape id="Caixa de texto 3" o:spid="_x0000_s1026" type="#_x0000_t202" style="position:absolute;left:0;text-align:left;margin-left:409.2pt;margin-top:-50.75pt;width:23.25pt;height: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" fillcolor="white [3201]" stroked="f" strokeweight=".5pt">
                <v:textbox>
                  <w:txbxContent>
                    <w:p w14:paraId="671647AE" w14:textId="77777777" w:rsidR="00C4731C" w:rsidRDefault="00C4731C" w:rsidP="00C4731C"/>
                  </w:txbxContent>
                </v:textbox>
              </v:shape>
            </w:pict>
          </mc:Fallback>
        </mc:AlternateContent>
      </w:r>
      <w:r w:rsidRPr="0091089A">
        <w:rPr>
          <w:rFonts w:ascii="Arial" w:hAnsi="Arial" w:cs="Arial"/>
          <w:b/>
          <w:bCs/>
          <w:sz w:val="28"/>
          <w:szCs w:val="28"/>
        </w:rPr>
        <w:t>JULIANA SILVA OLIVEIRA</w:t>
      </w:r>
    </w:p>
    <w:p w14:paraId="05CFB572"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0C709402"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55EAD00A"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2C3BFC21" w14:textId="77777777" w:rsidR="00C4731C" w:rsidRDefault="00C4731C" w:rsidP="00C4731C">
      <w:pPr>
        <w:autoSpaceDE w:val="0"/>
        <w:autoSpaceDN w:val="0"/>
        <w:adjustRightInd w:val="0"/>
        <w:spacing w:after="0" w:line="360" w:lineRule="auto"/>
        <w:jc w:val="center"/>
        <w:rPr>
          <w:rFonts w:ascii="Arial" w:hAnsi="Arial" w:cs="Arial"/>
          <w:b/>
          <w:bCs/>
          <w:sz w:val="24"/>
          <w:szCs w:val="28"/>
        </w:rPr>
      </w:pPr>
    </w:p>
    <w:p w14:paraId="1444586E"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1D0130A8"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51B45574"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0E3F145E"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24FD09BB" w14:textId="77777777" w:rsidR="00C4731C" w:rsidRPr="0091089A" w:rsidRDefault="00C4731C" w:rsidP="00C4731C">
      <w:pPr>
        <w:autoSpaceDE w:val="0"/>
        <w:autoSpaceDN w:val="0"/>
        <w:adjustRightInd w:val="0"/>
        <w:spacing w:after="0" w:line="360" w:lineRule="auto"/>
        <w:jc w:val="center"/>
        <w:rPr>
          <w:rFonts w:ascii="Arial" w:hAnsi="Arial" w:cs="Arial"/>
          <w:b/>
          <w:bCs/>
          <w:sz w:val="28"/>
          <w:szCs w:val="28"/>
        </w:rPr>
      </w:pPr>
      <w:r w:rsidRPr="0091089A">
        <w:rPr>
          <w:rFonts w:ascii="Arial" w:hAnsi="Arial" w:cs="Arial"/>
          <w:b/>
          <w:bCs/>
          <w:sz w:val="28"/>
          <w:szCs w:val="28"/>
        </w:rPr>
        <w:t>“Constru</w:t>
      </w:r>
      <w:r>
        <w:rPr>
          <w:rFonts w:ascii="Arial" w:hAnsi="Arial" w:cs="Arial"/>
          <w:b/>
          <w:bCs/>
          <w:sz w:val="28"/>
          <w:szCs w:val="28"/>
        </w:rPr>
        <w:t>indo saberes”: uma proposta de F</w:t>
      </w:r>
      <w:r w:rsidRPr="0091089A">
        <w:rPr>
          <w:rFonts w:ascii="Arial" w:hAnsi="Arial" w:cs="Arial"/>
          <w:b/>
          <w:bCs/>
          <w:sz w:val="28"/>
          <w:szCs w:val="28"/>
        </w:rPr>
        <w:t>ormação Continuada para Professores de Geografia do Ensino Fundamental em Campo Formoso, Bahia.</w:t>
      </w:r>
    </w:p>
    <w:p w14:paraId="1A6B0B86"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17A5DD30"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5123352E" w14:textId="77777777" w:rsidR="00C4731C" w:rsidRPr="008D0827" w:rsidRDefault="00C4731C" w:rsidP="00C4731C">
      <w:pPr>
        <w:autoSpaceDE w:val="0"/>
        <w:autoSpaceDN w:val="0"/>
        <w:adjustRightInd w:val="0"/>
        <w:spacing w:after="0" w:line="240" w:lineRule="auto"/>
        <w:ind w:left="4536"/>
        <w:jc w:val="both"/>
        <w:rPr>
          <w:rFonts w:ascii="Arial" w:eastAsiaTheme="minorHAnsi" w:hAnsi="Arial" w:cs="Arial"/>
          <w:sz w:val="20"/>
          <w:lang w:eastAsia="en-US"/>
        </w:rPr>
      </w:pPr>
      <w:r w:rsidRPr="008D0827">
        <w:rPr>
          <w:rFonts w:ascii="Arial" w:eastAsiaTheme="minorHAnsi" w:hAnsi="Arial" w:cs="Arial"/>
          <w:sz w:val="20"/>
          <w:lang w:eastAsia="en-US"/>
        </w:rPr>
        <w:t>Trabalho</w:t>
      </w:r>
      <w:r>
        <w:rPr>
          <w:rFonts w:ascii="Arial" w:eastAsiaTheme="minorHAnsi" w:hAnsi="Arial" w:cs="Arial"/>
          <w:sz w:val="20"/>
          <w:lang w:eastAsia="en-US"/>
        </w:rPr>
        <w:t xml:space="preserve"> de Conclusão de Curso</w:t>
      </w:r>
      <w:r w:rsidRPr="008D0827">
        <w:rPr>
          <w:rFonts w:ascii="Arial" w:eastAsiaTheme="minorHAnsi" w:hAnsi="Arial" w:cs="Arial"/>
          <w:sz w:val="20"/>
          <w:lang w:eastAsia="en-US"/>
        </w:rPr>
        <w:t xml:space="preserve"> apresentado à Universidade Federal do Vale do São Francisco – UNIVASF, Campus Senhor do Bonfim – Ba, como requisito para obtenção do título de Licenciatura em Geografia.</w:t>
      </w:r>
    </w:p>
    <w:p w14:paraId="4EBC0F22" w14:textId="77777777" w:rsidR="00C4731C" w:rsidRPr="008D0827" w:rsidRDefault="00C4731C" w:rsidP="00C4731C">
      <w:pPr>
        <w:autoSpaceDE w:val="0"/>
        <w:autoSpaceDN w:val="0"/>
        <w:adjustRightInd w:val="0"/>
        <w:spacing w:after="0" w:line="240" w:lineRule="auto"/>
        <w:ind w:left="4536"/>
        <w:jc w:val="both"/>
        <w:rPr>
          <w:rFonts w:ascii="Arial" w:eastAsiaTheme="minorHAnsi" w:hAnsi="Arial" w:cs="Arial"/>
          <w:sz w:val="20"/>
          <w:lang w:eastAsia="en-US"/>
        </w:rPr>
      </w:pPr>
    </w:p>
    <w:p w14:paraId="1F9D7AFF" w14:textId="77777777" w:rsidR="00C4731C" w:rsidRPr="008D0827" w:rsidRDefault="00C4731C" w:rsidP="00C4731C">
      <w:pPr>
        <w:autoSpaceDE w:val="0"/>
        <w:autoSpaceDN w:val="0"/>
        <w:adjustRightInd w:val="0"/>
        <w:spacing w:after="0" w:line="240" w:lineRule="auto"/>
        <w:ind w:left="4536"/>
        <w:jc w:val="both"/>
        <w:rPr>
          <w:rFonts w:ascii="Arial" w:hAnsi="Arial" w:cs="Arial"/>
          <w:b/>
          <w:bCs/>
          <w:sz w:val="24"/>
          <w:szCs w:val="28"/>
        </w:rPr>
      </w:pPr>
      <w:r w:rsidRPr="008D0827">
        <w:rPr>
          <w:rFonts w:ascii="Arial" w:eastAsiaTheme="minorHAnsi" w:hAnsi="Arial" w:cs="Arial"/>
          <w:sz w:val="20"/>
          <w:lang w:eastAsia="en-US"/>
        </w:rPr>
        <w:t xml:space="preserve">Orientadora: Prof. Drª Paula </w:t>
      </w:r>
      <w:r w:rsidRPr="008D0827">
        <w:rPr>
          <w:rFonts w:ascii="Arial" w:hAnsi="Arial" w:cs="Arial"/>
          <w:bCs/>
          <w:sz w:val="20"/>
          <w:szCs w:val="28"/>
        </w:rPr>
        <w:t>Dagnone Malavski</w:t>
      </w:r>
    </w:p>
    <w:p w14:paraId="778454D6" w14:textId="77777777" w:rsidR="00C4731C" w:rsidRPr="008D0827" w:rsidRDefault="00C4731C" w:rsidP="00C4731C">
      <w:pPr>
        <w:autoSpaceDE w:val="0"/>
        <w:autoSpaceDN w:val="0"/>
        <w:adjustRightInd w:val="0"/>
        <w:spacing w:after="0" w:line="360" w:lineRule="auto"/>
        <w:jc w:val="right"/>
        <w:rPr>
          <w:rFonts w:ascii="Arial" w:hAnsi="Arial" w:cs="Arial"/>
          <w:b/>
          <w:bCs/>
          <w:sz w:val="24"/>
          <w:szCs w:val="28"/>
        </w:rPr>
      </w:pPr>
    </w:p>
    <w:p w14:paraId="2AB78B88" w14:textId="77777777" w:rsidR="00C4731C" w:rsidRPr="008D0827" w:rsidRDefault="00C4731C" w:rsidP="00C4731C">
      <w:pPr>
        <w:autoSpaceDE w:val="0"/>
        <w:autoSpaceDN w:val="0"/>
        <w:adjustRightInd w:val="0"/>
        <w:spacing w:after="0" w:line="360" w:lineRule="auto"/>
        <w:jc w:val="right"/>
        <w:rPr>
          <w:rFonts w:ascii="Arial" w:hAnsi="Arial" w:cs="Arial"/>
          <w:b/>
          <w:bCs/>
          <w:sz w:val="24"/>
          <w:szCs w:val="28"/>
        </w:rPr>
      </w:pPr>
    </w:p>
    <w:p w14:paraId="5E70A890" w14:textId="77777777" w:rsidR="00C4731C" w:rsidRPr="008D0827" w:rsidRDefault="00C4731C" w:rsidP="00C4731C">
      <w:pPr>
        <w:autoSpaceDE w:val="0"/>
        <w:autoSpaceDN w:val="0"/>
        <w:adjustRightInd w:val="0"/>
        <w:spacing w:after="0" w:line="360" w:lineRule="auto"/>
        <w:jc w:val="right"/>
        <w:rPr>
          <w:rFonts w:ascii="Arial" w:hAnsi="Arial" w:cs="Arial"/>
          <w:b/>
          <w:bCs/>
          <w:sz w:val="24"/>
          <w:szCs w:val="28"/>
        </w:rPr>
      </w:pPr>
    </w:p>
    <w:p w14:paraId="22FF7315" w14:textId="77777777" w:rsidR="00C4731C" w:rsidRDefault="00C4731C" w:rsidP="00C4731C">
      <w:pPr>
        <w:autoSpaceDE w:val="0"/>
        <w:autoSpaceDN w:val="0"/>
        <w:adjustRightInd w:val="0"/>
        <w:spacing w:after="0" w:line="360" w:lineRule="auto"/>
        <w:jc w:val="right"/>
        <w:rPr>
          <w:rFonts w:ascii="Arial" w:hAnsi="Arial" w:cs="Arial"/>
          <w:b/>
          <w:bCs/>
          <w:sz w:val="24"/>
          <w:szCs w:val="28"/>
        </w:rPr>
      </w:pPr>
    </w:p>
    <w:p w14:paraId="3CEEAD25" w14:textId="77777777" w:rsidR="00C4731C" w:rsidRDefault="00C4731C" w:rsidP="00C4731C">
      <w:pPr>
        <w:autoSpaceDE w:val="0"/>
        <w:autoSpaceDN w:val="0"/>
        <w:adjustRightInd w:val="0"/>
        <w:spacing w:after="0" w:line="360" w:lineRule="auto"/>
        <w:jc w:val="right"/>
        <w:rPr>
          <w:rFonts w:ascii="Arial" w:hAnsi="Arial" w:cs="Arial"/>
          <w:b/>
          <w:bCs/>
          <w:sz w:val="24"/>
          <w:szCs w:val="28"/>
        </w:rPr>
      </w:pPr>
    </w:p>
    <w:p w14:paraId="2B7526FB" w14:textId="77777777" w:rsidR="00C4731C" w:rsidRDefault="00C4731C" w:rsidP="00C4731C">
      <w:pPr>
        <w:autoSpaceDE w:val="0"/>
        <w:autoSpaceDN w:val="0"/>
        <w:adjustRightInd w:val="0"/>
        <w:spacing w:after="0" w:line="360" w:lineRule="auto"/>
        <w:jc w:val="right"/>
        <w:rPr>
          <w:rFonts w:ascii="Arial" w:hAnsi="Arial" w:cs="Arial"/>
          <w:b/>
          <w:bCs/>
          <w:sz w:val="24"/>
          <w:szCs w:val="28"/>
        </w:rPr>
      </w:pPr>
    </w:p>
    <w:p w14:paraId="48652A0C" w14:textId="77777777" w:rsidR="00C4731C" w:rsidRDefault="00C4731C" w:rsidP="00C4731C">
      <w:pPr>
        <w:autoSpaceDE w:val="0"/>
        <w:autoSpaceDN w:val="0"/>
        <w:adjustRightInd w:val="0"/>
        <w:spacing w:after="0" w:line="360" w:lineRule="auto"/>
        <w:jc w:val="right"/>
        <w:rPr>
          <w:rFonts w:ascii="Arial" w:hAnsi="Arial" w:cs="Arial"/>
          <w:b/>
          <w:bCs/>
          <w:sz w:val="24"/>
          <w:szCs w:val="28"/>
        </w:rPr>
      </w:pPr>
    </w:p>
    <w:p w14:paraId="6C0AF768" w14:textId="77777777" w:rsidR="00C4731C" w:rsidRPr="008D0827" w:rsidRDefault="00C4731C" w:rsidP="00C4731C">
      <w:pPr>
        <w:autoSpaceDE w:val="0"/>
        <w:autoSpaceDN w:val="0"/>
        <w:adjustRightInd w:val="0"/>
        <w:spacing w:after="0" w:line="360" w:lineRule="auto"/>
        <w:jc w:val="right"/>
        <w:rPr>
          <w:rFonts w:ascii="Arial" w:hAnsi="Arial" w:cs="Arial"/>
          <w:b/>
          <w:bCs/>
          <w:sz w:val="24"/>
          <w:szCs w:val="28"/>
        </w:rPr>
      </w:pPr>
    </w:p>
    <w:p w14:paraId="7BC243F1"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66B57BCB" w14:textId="77777777" w:rsidR="00C4731C" w:rsidRPr="008D0827" w:rsidRDefault="00C4731C" w:rsidP="00C4731C">
      <w:pPr>
        <w:autoSpaceDE w:val="0"/>
        <w:autoSpaceDN w:val="0"/>
        <w:adjustRightInd w:val="0"/>
        <w:spacing w:after="0" w:line="360" w:lineRule="auto"/>
        <w:jc w:val="center"/>
        <w:rPr>
          <w:rFonts w:ascii="Arial" w:hAnsi="Arial" w:cs="Arial"/>
          <w:b/>
          <w:bCs/>
          <w:sz w:val="24"/>
          <w:szCs w:val="28"/>
        </w:rPr>
      </w:pPr>
    </w:p>
    <w:p w14:paraId="5B5B15B4" w14:textId="77777777" w:rsidR="00C4731C" w:rsidRPr="0091089A" w:rsidRDefault="00C4731C" w:rsidP="00C4731C">
      <w:pPr>
        <w:autoSpaceDE w:val="0"/>
        <w:autoSpaceDN w:val="0"/>
        <w:adjustRightInd w:val="0"/>
        <w:spacing w:after="0" w:line="360" w:lineRule="auto"/>
        <w:jc w:val="center"/>
        <w:rPr>
          <w:rFonts w:ascii="Arial" w:hAnsi="Arial" w:cs="Arial"/>
          <w:b/>
          <w:bCs/>
          <w:sz w:val="28"/>
          <w:szCs w:val="28"/>
        </w:rPr>
      </w:pPr>
      <w:r w:rsidRPr="0091089A">
        <w:rPr>
          <w:rFonts w:ascii="Arial" w:hAnsi="Arial" w:cs="Arial"/>
          <w:b/>
          <w:bCs/>
          <w:sz w:val="28"/>
          <w:szCs w:val="28"/>
        </w:rPr>
        <w:t>Senhor do Bonfim</w:t>
      </w:r>
    </w:p>
    <w:p w14:paraId="505C7700" w14:textId="77777777" w:rsidR="00C4731C" w:rsidRDefault="00C4731C" w:rsidP="00C4731C">
      <w:pPr>
        <w:autoSpaceDE w:val="0"/>
        <w:autoSpaceDN w:val="0"/>
        <w:adjustRightInd w:val="0"/>
        <w:spacing w:after="0" w:line="360" w:lineRule="auto"/>
        <w:jc w:val="center"/>
        <w:rPr>
          <w:rFonts w:ascii="Arial" w:hAnsi="Arial" w:cs="Arial"/>
          <w:b/>
          <w:bCs/>
          <w:sz w:val="28"/>
          <w:szCs w:val="28"/>
        </w:rPr>
      </w:pPr>
      <w:bookmarkStart w:id="0" w:name="_GoBack"/>
      <w:bookmarkEnd w:id="0"/>
      <w:r w:rsidRPr="0091089A">
        <w:rPr>
          <w:rFonts w:ascii="Arial" w:hAnsi="Arial" w:cs="Arial"/>
          <w:b/>
          <w:bCs/>
          <w:sz w:val="28"/>
          <w:szCs w:val="28"/>
        </w:rPr>
        <w:t>2019</w:t>
      </w:r>
    </w:p>
    <w:p w14:paraId="38FACE3B" w14:textId="2D723042" w:rsidR="00E53A27" w:rsidRPr="0091089A" w:rsidRDefault="00C4731C" w:rsidP="00C4731C">
      <w:pPr>
        <w:autoSpaceDE w:val="0"/>
        <w:autoSpaceDN w:val="0"/>
        <w:adjustRightInd w:val="0"/>
        <w:spacing w:after="0"/>
        <w:jc w:val="center"/>
        <w:rPr>
          <w:rFonts w:ascii="Arial" w:hAnsi="Arial" w:cs="Arial"/>
          <w:b/>
          <w:bCs/>
          <w:sz w:val="24"/>
          <w:szCs w:val="28"/>
        </w:rPr>
      </w:pPr>
      <w:r w:rsidRPr="0091089A">
        <w:rPr>
          <w:rFonts w:ascii="Arial" w:hAnsi="Arial" w:cs="Arial"/>
          <w:b/>
          <w:bCs/>
          <w:sz w:val="24"/>
          <w:szCs w:val="28"/>
        </w:rPr>
        <w:lastRenderedPageBreak/>
        <w:t xml:space="preserve"> </w:t>
      </w:r>
      <w:r w:rsidR="00BD0162" w:rsidRPr="0091089A">
        <w:rPr>
          <w:rFonts w:ascii="Arial" w:hAnsi="Arial" w:cs="Arial"/>
          <w:b/>
          <w:bCs/>
          <w:sz w:val="24"/>
          <w:szCs w:val="28"/>
        </w:rPr>
        <w:t>“CONSTRUINDO SABERES”: UMA PROPOSTA DE FORMAÇÃO CONTINUADA PARA PROFESSORES DE GEOGRAFIA DO ENSINO FUNDAMENTAL EM CAMPO FORMOSO, BAHIA.</w:t>
      </w:r>
    </w:p>
    <w:p w14:paraId="6C46E883" w14:textId="55B19622" w:rsidR="00687CE7" w:rsidRPr="0091089A" w:rsidRDefault="00BD0162" w:rsidP="00214693">
      <w:pPr>
        <w:autoSpaceDE w:val="0"/>
        <w:autoSpaceDN w:val="0"/>
        <w:adjustRightInd w:val="0"/>
        <w:spacing w:after="0"/>
        <w:jc w:val="right"/>
        <w:rPr>
          <w:rFonts w:ascii="Arial" w:hAnsi="Arial" w:cs="Arial"/>
          <w:bCs/>
          <w:sz w:val="24"/>
          <w:szCs w:val="24"/>
        </w:rPr>
      </w:pPr>
      <w:r w:rsidRPr="0091089A">
        <w:rPr>
          <w:rFonts w:ascii="Arial" w:hAnsi="Arial" w:cs="Arial"/>
          <w:bCs/>
          <w:sz w:val="24"/>
          <w:szCs w:val="24"/>
        </w:rPr>
        <w:t>Juliana Silva Oliveira</w:t>
      </w:r>
      <w:r w:rsidR="0094357A">
        <w:rPr>
          <w:rStyle w:val="Refdenotaderodap"/>
          <w:rFonts w:ascii="Arial" w:hAnsi="Arial" w:cs="Arial"/>
          <w:bCs/>
          <w:sz w:val="24"/>
          <w:szCs w:val="24"/>
        </w:rPr>
        <w:footnoteReference w:id="1"/>
      </w:r>
    </w:p>
    <w:p w14:paraId="428AF9A4" w14:textId="77777777" w:rsidR="00C974CD" w:rsidRDefault="00C974CD" w:rsidP="00214693">
      <w:pPr>
        <w:autoSpaceDE w:val="0"/>
        <w:autoSpaceDN w:val="0"/>
        <w:adjustRightInd w:val="0"/>
        <w:spacing w:after="0"/>
        <w:jc w:val="right"/>
        <w:rPr>
          <w:rFonts w:ascii="Arial" w:hAnsi="Arial" w:cs="Arial"/>
          <w:bCs/>
          <w:sz w:val="24"/>
          <w:szCs w:val="24"/>
        </w:rPr>
      </w:pPr>
    </w:p>
    <w:p w14:paraId="3E3CB7FB" w14:textId="155EBEFC" w:rsidR="00687CE7" w:rsidRPr="0091089A" w:rsidRDefault="00687CE7" w:rsidP="00687CE7">
      <w:pPr>
        <w:autoSpaceDE w:val="0"/>
        <w:autoSpaceDN w:val="0"/>
        <w:adjustRightInd w:val="0"/>
        <w:spacing w:after="0" w:line="360" w:lineRule="auto"/>
        <w:jc w:val="both"/>
        <w:rPr>
          <w:rFonts w:ascii="Arial" w:hAnsi="Arial" w:cs="Arial"/>
          <w:bCs/>
          <w:sz w:val="24"/>
          <w:szCs w:val="24"/>
        </w:rPr>
      </w:pPr>
    </w:p>
    <w:p w14:paraId="3A6AE73C" w14:textId="0E3CA1D4" w:rsidR="00687CE7" w:rsidRPr="0085315F" w:rsidRDefault="003D574B" w:rsidP="003D574B">
      <w:pPr>
        <w:autoSpaceDE w:val="0"/>
        <w:autoSpaceDN w:val="0"/>
        <w:adjustRightInd w:val="0"/>
        <w:spacing w:after="0" w:line="360" w:lineRule="auto"/>
        <w:jc w:val="center"/>
        <w:rPr>
          <w:rFonts w:ascii="Arial" w:hAnsi="Arial" w:cs="Arial"/>
          <w:b/>
          <w:bCs/>
          <w:sz w:val="20"/>
          <w:szCs w:val="20"/>
        </w:rPr>
      </w:pPr>
      <w:r w:rsidRPr="0085315F">
        <w:rPr>
          <w:rFonts w:ascii="Arial" w:hAnsi="Arial" w:cs="Arial"/>
          <w:b/>
          <w:bCs/>
          <w:sz w:val="20"/>
          <w:szCs w:val="20"/>
        </w:rPr>
        <w:t>RESUMO</w:t>
      </w:r>
    </w:p>
    <w:p w14:paraId="3235B47A" w14:textId="549B065B" w:rsidR="00687CE7" w:rsidRPr="0085315F" w:rsidRDefault="008E50D2" w:rsidP="00393FC5">
      <w:pPr>
        <w:autoSpaceDE w:val="0"/>
        <w:autoSpaceDN w:val="0"/>
        <w:adjustRightInd w:val="0"/>
        <w:spacing w:after="0" w:line="240" w:lineRule="auto"/>
        <w:jc w:val="both"/>
        <w:rPr>
          <w:rFonts w:ascii="Arial" w:hAnsi="Arial" w:cs="Arial"/>
          <w:bCs/>
          <w:sz w:val="20"/>
          <w:szCs w:val="20"/>
        </w:rPr>
      </w:pPr>
      <w:r w:rsidRPr="0085315F">
        <w:rPr>
          <w:rFonts w:ascii="Arial" w:hAnsi="Arial" w:cs="Arial"/>
          <w:bCs/>
          <w:sz w:val="20"/>
          <w:szCs w:val="20"/>
        </w:rPr>
        <w:t>O presente trabalho</w:t>
      </w:r>
      <w:r w:rsidR="00842BE6" w:rsidRPr="0085315F">
        <w:rPr>
          <w:rFonts w:ascii="Arial" w:hAnsi="Arial" w:cs="Arial"/>
          <w:bCs/>
          <w:sz w:val="20"/>
          <w:szCs w:val="20"/>
        </w:rPr>
        <w:t>,</w:t>
      </w:r>
      <w:r w:rsidRPr="0085315F">
        <w:rPr>
          <w:rFonts w:ascii="Arial" w:hAnsi="Arial" w:cs="Arial"/>
          <w:bCs/>
          <w:sz w:val="20"/>
          <w:szCs w:val="20"/>
        </w:rPr>
        <w:t xml:space="preserve"> objetiva mostrar a importância de atividades de Formação Continuada de Professores no Ensino de Geografia, propondo </w:t>
      </w:r>
      <w:r w:rsidR="00F53587" w:rsidRPr="0085315F">
        <w:rPr>
          <w:rFonts w:ascii="Arial" w:hAnsi="Arial" w:cs="Arial"/>
          <w:bCs/>
          <w:sz w:val="20"/>
          <w:szCs w:val="20"/>
        </w:rPr>
        <w:t xml:space="preserve">maneiras </w:t>
      </w:r>
      <w:r w:rsidRPr="0085315F">
        <w:rPr>
          <w:rFonts w:ascii="Arial" w:hAnsi="Arial" w:cs="Arial"/>
          <w:bCs/>
          <w:sz w:val="20"/>
          <w:szCs w:val="20"/>
        </w:rPr>
        <w:t>de organizar</w:t>
      </w:r>
      <w:r w:rsidR="00842BE6" w:rsidRPr="0085315F">
        <w:rPr>
          <w:rFonts w:ascii="Arial" w:hAnsi="Arial" w:cs="Arial"/>
          <w:bCs/>
          <w:sz w:val="20"/>
          <w:szCs w:val="20"/>
        </w:rPr>
        <w:t xml:space="preserve"> o trabalho docente de forma lúdica</w:t>
      </w:r>
      <w:r w:rsidRPr="0085315F">
        <w:rPr>
          <w:rFonts w:ascii="Arial" w:hAnsi="Arial" w:cs="Arial"/>
          <w:bCs/>
          <w:sz w:val="20"/>
          <w:szCs w:val="20"/>
        </w:rPr>
        <w:t xml:space="preserve"> </w:t>
      </w:r>
      <w:r w:rsidR="00842BE6" w:rsidRPr="0085315F">
        <w:rPr>
          <w:rFonts w:ascii="Arial" w:hAnsi="Arial" w:cs="Arial"/>
          <w:bCs/>
          <w:sz w:val="20"/>
          <w:szCs w:val="20"/>
        </w:rPr>
        <w:t>e atualizada. Foi realizada uma abordagem voltada ao tema Cartografia Escolar, pois a partir de relatos de docentes atuantes no ensino fundamental</w:t>
      </w:r>
      <w:r w:rsidR="00D302C2">
        <w:rPr>
          <w:rFonts w:ascii="Arial" w:hAnsi="Arial" w:cs="Arial"/>
          <w:bCs/>
          <w:sz w:val="20"/>
          <w:szCs w:val="20"/>
        </w:rPr>
        <w:t xml:space="preserve"> do território de identidade do Piemonte Norte do Itapicuru (BA)</w:t>
      </w:r>
      <w:r w:rsidR="00842BE6" w:rsidRPr="0085315F">
        <w:rPr>
          <w:rFonts w:ascii="Arial" w:hAnsi="Arial" w:cs="Arial"/>
          <w:bCs/>
          <w:sz w:val="20"/>
          <w:szCs w:val="20"/>
        </w:rPr>
        <w:t xml:space="preserve">, esse tem sido o tema de maior dificuldade para </w:t>
      </w:r>
      <w:r w:rsidR="000B4AB7" w:rsidRPr="0085315F">
        <w:rPr>
          <w:rFonts w:ascii="Arial" w:hAnsi="Arial" w:cs="Arial"/>
          <w:bCs/>
          <w:sz w:val="20"/>
          <w:szCs w:val="20"/>
        </w:rPr>
        <w:t xml:space="preserve">se </w:t>
      </w:r>
      <w:r w:rsidR="00842BE6" w:rsidRPr="0085315F">
        <w:rPr>
          <w:rFonts w:ascii="Arial" w:hAnsi="Arial" w:cs="Arial"/>
          <w:bCs/>
          <w:sz w:val="20"/>
          <w:szCs w:val="20"/>
        </w:rPr>
        <w:t xml:space="preserve">trabalhar. </w:t>
      </w:r>
      <w:r w:rsidR="009D0F35" w:rsidRPr="0085315F">
        <w:rPr>
          <w:rFonts w:ascii="Arial" w:hAnsi="Arial" w:cs="Arial"/>
          <w:bCs/>
          <w:sz w:val="20"/>
          <w:szCs w:val="20"/>
        </w:rPr>
        <w:t>Dessa forma</w:t>
      </w:r>
      <w:r w:rsidR="00CC3BC4" w:rsidRPr="0085315F">
        <w:rPr>
          <w:rFonts w:ascii="Arial" w:hAnsi="Arial" w:cs="Arial"/>
          <w:bCs/>
          <w:sz w:val="20"/>
          <w:szCs w:val="20"/>
        </w:rPr>
        <w:t>,</w:t>
      </w:r>
      <w:r w:rsidR="009D0F35" w:rsidRPr="0085315F">
        <w:rPr>
          <w:rFonts w:ascii="Arial" w:hAnsi="Arial" w:cs="Arial"/>
          <w:bCs/>
          <w:sz w:val="20"/>
          <w:szCs w:val="20"/>
        </w:rPr>
        <w:t xml:space="preserve"> foi organizada uma oficina</w:t>
      </w:r>
      <w:r w:rsidR="009259A8" w:rsidRPr="0085315F">
        <w:rPr>
          <w:rFonts w:ascii="Arial" w:hAnsi="Arial" w:cs="Arial"/>
          <w:bCs/>
          <w:sz w:val="20"/>
          <w:szCs w:val="20"/>
        </w:rPr>
        <w:t>/ação</w:t>
      </w:r>
      <w:r w:rsidR="009D0F35" w:rsidRPr="0085315F">
        <w:rPr>
          <w:rFonts w:ascii="Arial" w:hAnsi="Arial" w:cs="Arial"/>
          <w:bCs/>
          <w:sz w:val="20"/>
          <w:szCs w:val="20"/>
        </w:rPr>
        <w:t xml:space="preserve"> de formação continuad</w:t>
      </w:r>
      <w:r w:rsidR="00AA2DF5" w:rsidRPr="0085315F">
        <w:rPr>
          <w:rFonts w:ascii="Arial" w:hAnsi="Arial" w:cs="Arial"/>
          <w:bCs/>
          <w:sz w:val="20"/>
          <w:szCs w:val="20"/>
        </w:rPr>
        <w:t>a para professores de Geografia</w:t>
      </w:r>
      <w:r w:rsidR="009D0F35" w:rsidRPr="0085315F">
        <w:rPr>
          <w:rFonts w:ascii="Arial" w:hAnsi="Arial" w:cs="Arial"/>
          <w:bCs/>
          <w:sz w:val="20"/>
          <w:szCs w:val="20"/>
        </w:rPr>
        <w:t xml:space="preserve"> atuantes na rede pública municipal de Campo Formoso (BA), com intuito de diagnosticar as principais dificuldades enfrentadas</w:t>
      </w:r>
      <w:r w:rsidR="00D302C2">
        <w:rPr>
          <w:rFonts w:ascii="Arial" w:hAnsi="Arial" w:cs="Arial"/>
          <w:bCs/>
          <w:sz w:val="20"/>
          <w:szCs w:val="20"/>
        </w:rPr>
        <w:t xml:space="preserve"> e (re)pensar novas práticas de ensino</w:t>
      </w:r>
      <w:r w:rsidR="009D0F35" w:rsidRPr="0085315F">
        <w:rPr>
          <w:rFonts w:ascii="Arial" w:hAnsi="Arial" w:cs="Arial"/>
          <w:bCs/>
          <w:sz w:val="20"/>
          <w:szCs w:val="20"/>
        </w:rPr>
        <w:t>.</w:t>
      </w:r>
      <w:r w:rsidR="00A0618C" w:rsidRPr="0085315F">
        <w:rPr>
          <w:rFonts w:ascii="Arial" w:hAnsi="Arial" w:cs="Arial"/>
          <w:bCs/>
          <w:sz w:val="20"/>
          <w:szCs w:val="20"/>
        </w:rPr>
        <w:t xml:space="preserve"> </w:t>
      </w:r>
      <w:r w:rsidR="00267FE5" w:rsidRPr="0085315F">
        <w:rPr>
          <w:rFonts w:ascii="Arial" w:hAnsi="Arial" w:cs="Arial"/>
          <w:bCs/>
          <w:sz w:val="20"/>
          <w:szCs w:val="20"/>
        </w:rPr>
        <w:t>A rememoração, também considerada como forma de exposição de uma pesquisa, foi a base para discussão dos resultados</w:t>
      </w:r>
      <w:r w:rsidR="00E870E0" w:rsidRPr="0085315F">
        <w:rPr>
          <w:rFonts w:ascii="Arial" w:hAnsi="Arial" w:cs="Arial"/>
          <w:bCs/>
          <w:sz w:val="20"/>
          <w:szCs w:val="20"/>
        </w:rPr>
        <w:t xml:space="preserve"> adquiridos através das atividades propostas</w:t>
      </w:r>
      <w:r w:rsidR="0038254C" w:rsidRPr="0085315F">
        <w:rPr>
          <w:rFonts w:ascii="Arial" w:hAnsi="Arial" w:cs="Arial"/>
          <w:bCs/>
          <w:sz w:val="20"/>
          <w:szCs w:val="20"/>
        </w:rPr>
        <w:t>,</w:t>
      </w:r>
      <w:r w:rsidR="000938F9" w:rsidRPr="0085315F">
        <w:rPr>
          <w:rFonts w:ascii="Arial" w:hAnsi="Arial" w:cs="Arial"/>
          <w:bCs/>
          <w:sz w:val="20"/>
          <w:szCs w:val="20"/>
        </w:rPr>
        <w:t xml:space="preserve"> esses resultados analisados e discutidos foram obtidos a partir de questionários aplicados ao final da oficina com os docentes.</w:t>
      </w:r>
      <w:r w:rsidR="0038254C" w:rsidRPr="0085315F">
        <w:rPr>
          <w:rFonts w:ascii="Arial" w:hAnsi="Arial" w:cs="Arial"/>
          <w:bCs/>
          <w:sz w:val="20"/>
          <w:szCs w:val="20"/>
        </w:rPr>
        <w:t xml:space="preserve"> </w:t>
      </w:r>
      <w:r w:rsidR="000938F9" w:rsidRPr="0085315F">
        <w:rPr>
          <w:rFonts w:ascii="Arial" w:hAnsi="Arial" w:cs="Arial"/>
          <w:bCs/>
          <w:sz w:val="20"/>
          <w:szCs w:val="20"/>
        </w:rPr>
        <w:t>Diante</w:t>
      </w:r>
      <w:r w:rsidR="0038254C" w:rsidRPr="0085315F">
        <w:rPr>
          <w:rFonts w:ascii="Arial" w:hAnsi="Arial" w:cs="Arial"/>
          <w:bCs/>
          <w:sz w:val="20"/>
          <w:szCs w:val="20"/>
        </w:rPr>
        <w:t xml:space="preserve"> disso, observou-se a necessidade de dinamizar</w:t>
      </w:r>
      <w:r w:rsidR="00E12682" w:rsidRPr="0085315F">
        <w:rPr>
          <w:rFonts w:ascii="Arial" w:hAnsi="Arial" w:cs="Arial"/>
          <w:bCs/>
          <w:sz w:val="20"/>
          <w:szCs w:val="20"/>
        </w:rPr>
        <w:t xml:space="preserve"> os cursos de formação continuada, buscando apresentar aos professores formas lúdicas para realizar sua práxis</w:t>
      </w:r>
      <w:r w:rsidR="000B4AB7" w:rsidRPr="0085315F">
        <w:rPr>
          <w:rFonts w:ascii="Arial" w:hAnsi="Arial" w:cs="Arial"/>
          <w:bCs/>
          <w:sz w:val="20"/>
          <w:szCs w:val="20"/>
        </w:rPr>
        <w:t>, utilizando</w:t>
      </w:r>
      <w:r w:rsidR="002D5D3B" w:rsidRPr="0085315F">
        <w:rPr>
          <w:rFonts w:ascii="Arial" w:hAnsi="Arial" w:cs="Arial"/>
          <w:bCs/>
          <w:sz w:val="20"/>
          <w:szCs w:val="20"/>
        </w:rPr>
        <w:t xml:space="preserve"> os</w:t>
      </w:r>
      <w:r w:rsidR="000B4AB7" w:rsidRPr="0085315F">
        <w:rPr>
          <w:rFonts w:ascii="Arial" w:hAnsi="Arial" w:cs="Arial"/>
          <w:bCs/>
          <w:sz w:val="20"/>
          <w:szCs w:val="20"/>
        </w:rPr>
        <w:t xml:space="preserve"> materiais </w:t>
      </w:r>
      <w:r w:rsidR="002D5D3B" w:rsidRPr="0085315F">
        <w:rPr>
          <w:rFonts w:ascii="Arial" w:hAnsi="Arial" w:cs="Arial"/>
          <w:bCs/>
          <w:sz w:val="20"/>
          <w:szCs w:val="20"/>
        </w:rPr>
        <w:t>disponíveis nas instituições de ensino municipal, bem como, possibilitando o uso de tecnologias em sala de aula</w:t>
      </w:r>
      <w:r w:rsidR="009463E2" w:rsidRPr="0085315F">
        <w:rPr>
          <w:rFonts w:ascii="Arial" w:hAnsi="Arial" w:cs="Arial"/>
          <w:bCs/>
          <w:sz w:val="20"/>
          <w:szCs w:val="20"/>
        </w:rPr>
        <w:t>, visando o desenvolvimento de ensino-aprendizagem dos educandos</w:t>
      </w:r>
      <w:r w:rsidR="00E12682" w:rsidRPr="0085315F">
        <w:rPr>
          <w:rFonts w:ascii="Arial" w:hAnsi="Arial" w:cs="Arial"/>
          <w:bCs/>
          <w:sz w:val="20"/>
          <w:szCs w:val="20"/>
        </w:rPr>
        <w:t>.</w:t>
      </w:r>
    </w:p>
    <w:p w14:paraId="520D1A87" w14:textId="77777777" w:rsidR="009463E2" w:rsidRPr="0085315F" w:rsidRDefault="009463E2" w:rsidP="00393FC5">
      <w:pPr>
        <w:autoSpaceDE w:val="0"/>
        <w:autoSpaceDN w:val="0"/>
        <w:adjustRightInd w:val="0"/>
        <w:spacing w:after="0" w:line="240" w:lineRule="auto"/>
        <w:jc w:val="both"/>
        <w:rPr>
          <w:rFonts w:ascii="Arial" w:hAnsi="Arial" w:cs="Arial"/>
          <w:bCs/>
          <w:sz w:val="20"/>
          <w:szCs w:val="20"/>
        </w:rPr>
      </w:pPr>
    </w:p>
    <w:p w14:paraId="51597154" w14:textId="672DDC1B" w:rsidR="00687CE7" w:rsidRPr="0085315F" w:rsidRDefault="003D574B" w:rsidP="00393FC5">
      <w:pPr>
        <w:autoSpaceDE w:val="0"/>
        <w:autoSpaceDN w:val="0"/>
        <w:adjustRightInd w:val="0"/>
        <w:spacing w:after="0" w:line="240" w:lineRule="auto"/>
        <w:jc w:val="both"/>
        <w:rPr>
          <w:rFonts w:ascii="Arial" w:hAnsi="Arial" w:cs="Arial"/>
          <w:bCs/>
          <w:sz w:val="20"/>
          <w:szCs w:val="20"/>
        </w:rPr>
      </w:pPr>
      <w:r w:rsidRPr="0085315F">
        <w:rPr>
          <w:rFonts w:ascii="Arial" w:hAnsi="Arial" w:cs="Arial"/>
          <w:b/>
          <w:bCs/>
          <w:sz w:val="20"/>
          <w:szCs w:val="20"/>
        </w:rPr>
        <w:t>P</w:t>
      </w:r>
      <w:r w:rsidR="0094357A" w:rsidRPr="0085315F">
        <w:rPr>
          <w:rFonts w:ascii="Arial" w:hAnsi="Arial" w:cs="Arial"/>
          <w:b/>
          <w:bCs/>
          <w:sz w:val="20"/>
          <w:szCs w:val="20"/>
        </w:rPr>
        <w:t>alavras-chave</w:t>
      </w:r>
      <w:r w:rsidR="0094357A" w:rsidRPr="0085315F">
        <w:rPr>
          <w:rFonts w:ascii="Arial" w:hAnsi="Arial" w:cs="Arial"/>
          <w:bCs/>
          <w:sz w:val="20"/>
          <w:szCs w:val="20"/>
        </w:rPr>
        <w:t>:</w:t>
      </w:r>
      <w:r w:rsidR="00AA2DF5" w:rsidRPr="0085315F">
        <w:rPr>
          <w:rFonts w:ascii="Arial" w:hAnsi="Arial" w:cs="Arial"/>
          <w:bCs/>
          <w:sz w:val="20"/>
          <w:szCs w:val="20"/>
        </w:rPr>
        <w:t xml:space="preserve"> Ensino de Geografia.</w:t>
      </w:r>
      <w:r w:rsidR="008E50D2" w:rsidRPr="0085315F">
        <w:rPr>
          <w:rFonts w:ascii="Arial" w:hAnsi="Arial" w:cs="Arial"/>
          <w:bCs/>
          <w:sz w:val="20"/>
          <w:szCs w:val="20"/>
        </w:rPr>
        <w:t xml:space="preserve"> Formação Continuada</w:t>
      </w:r>
      <w:r w:rsidR="00AA2DF5" w:rsidRPr="0085315F">
        <w:rPr>
          <w:rFonts w:ascii="Arial" w:hAnsi="Arial" w:cs="Arial"/>
          <w:bCs/>
          <w:sz w:val="20"/>
          <w:szCs w:val="20"/>
        </w:rPr>
        <w:t>.</w:t>
      </w:r>
      <w:r w:rsidR="00842BE6" w:rsidRPr="0085315F">
        <w:rPr>
          <w:rFonts w:ascii="Arial" w:hAnsi="Arial" w:cs="Arial"/>
          <w:bCs/>
          <w:sz w:val="20"/>
          <w:szCs w:val="20"/>
        </w:rPr>
        <w:t xml:space="preserve"> Cartografia Escolar</w:t>
      </w:r>
      <w:r w:rsidR="00AA2DF5" w:rsidRPr="0085315F">
        <w:rPr>
          <w:rFonts w:ascii="Arial" w:hAnsi="Arial" w:cs="Arial"/>
          <w:bCs/>
          <w:sz w:val="20"/>
          <w:szCs w:val="20"/>
        </w:rPr>
        <w:t>.</w:t>
      </w:r>
    </w:p>
    <w:p w14:paraId="39D73606" w14:textId="77777777" w:rsidR="0085315F" w:rsidRDefault="0085315F" w:rsidP="0094357A">
      <w:pPr>
        <w:autoSpaceDE w:val="0"/>
        <w:autoSpaceDN w:val="0"/>
        <w:adjustRightInd w:val="0"/>
        <w:spacing w:after="0" w:line="360" w:lineRule="auto"/>
        <w:jc w:val="center"/>
        <w:rPr>
          <w:rFonts w:ascii="Arial" w:hAnsi="Arial" w:cs="Arial"/>
          <w:b/>
          <w:bCs/>
          <w:sz w:val="20"/>
          <w:szCs w:val="20"/>
        </w:rPr>
      </w:pPr>
    </w:p>
    <w:p w14:paraId="6ED17B86" w14:textId="6E67AADE" w:rsidR="0094357A" w:rsidRPr="0085315F" w:rsidRDefault="0094357A" w:rsidP="0094357A">
      <w:pPr>
        <w:autoSpaceDE w:val="0"/>
        <w:autoSpaceDN w:val="0"/>
        <w:adjustRightInd w:val="0"/>
        <w:spacing w:after="0" w:line="360" w:lineRule="auto"/>
        <w:jc w:val="center"/>
        <w:rPr>
          <w:rFonts w:ascii="Arial" w:hAnsi="Arial" w:cs="Arial"/>
          <w:b/>
          <w:bCs/>
          <w:sz w:val="20"/>
          <w:szCs w:val="20"/>
        </w:rPr>
      </w:pPr>
      <w:r w:rsidRPr="0085315F">
        <w:rPr>
          <w:rFonts w:ascii="Arial" w:hAnsi="Arial" w:cs="Arial"/>
          <w:b/>
          <w:bCs/>
          <w:sz w:val="20"/>
          <w:szCs w:val="20"/>
        </w:rPr>
        <w:t>Abstract</w:t>
      </w:r>
    </w:p>
    <w:p w14:paraId="764AD3F5" w14:textId="77777777" w:rsidR="00904010" w:rsidRPr="00904010" w:rsidRDefault="00904010" w:rsidP="00904010">
      <w:pPr>
        <w:spacing w:after="0"/>
        <w:jc w:val="both"/>
        <w:rPr>
          <w:rFonts w:ascii="Arial" w:hAnsi="Arial" w:cs="Arial"/>
          <w:sz w:val="20"/>
          <w:szCs w:val="20"/>
          <w:lang w:val="en-US"/>
        </w:rPr>
      </w:pPr>
      <w:r w:rsidRPr="00904010">
        <w:rPr>
          <w:rFonts w:ascii="Arial" w:hAnsi="Arial" w:cs="Arial"/>
          <w:sz w:val="20"/>
          <w:szCs w:val="20"/>
          <w:lang w:val="en-US"/>
        </w:rPr>
        <w:t>The present work aims to show the importance of Continuing Education activities of teachers in the teaching of geography, proposing ways to organize the teaching work in a playful and updated way. An approach focused on the topic school cartography was carried out, because from reports of teachers working in elementary school, this has been the topic of greatest difficulty to work. Thus, a workshop/action of Continuing education was organized for teachers of geography in the municipal public network of Campo Formoso (BA), in order to diagnose the main difficulties faced during the practice. The recall, also considered as a form of exposure of a research, was the basis for discussing the results acquired through the proposed activities, these results analyzed and discussed were obtained from questionnaires applied at the end of the workshop with the teachers. Therefore, it was observe the need to streamline the courses of continuing education, seeking to present to teachers playful forms to perform their praxis, using the materials available in municipal education institutions, as well as, enabling the use of technologies in the classroom, aiming the development of teaching-learning of students.</w:t>
      </w:r>
    </w:p>
    <w:p w14:paraId="2FB2609B" w14:textId="77777777" w:rsidR="00904010" w:rsidRPr="00904010" w:rsidRDefault="00904010" w:rsidP="00904010">
      <w:pPr>
        <w:autoSpaceDE w:val="0"/>
        <w:autoSpaceDN w:val="0"/>
        <w:adjustRightInd w:val="0"/>
        <w:spacing w:after="0" w:line="360" w:lineRule="auto"/>
        <w:jc w:val="both"/>
        <w:rPr>
          <w:rFonts w:ascii="Arial" w:hAnsi="Arial" w:cs="Arial"/>
          <w:bCs/>
          <w:sz w:val="20"/>
          <w:szCs w:val="20"/>
          <w:lang w:val="en-US"/>
        </w:rPr>
      </w:pPr>
      <w:r w:rsidRPr="00904010">
        <w:rPr>
          <w:rFonts w:ascii="Arial" w:eastAsia="Times New Roman" w:hAnsi="Arial" w:cs="Arial"/>
          <w:color w:val="222222"/>
          <w:sz w:val="20"/>
          <w:szCs w:val="20"/>
          <w:shd w:val="clear" w:color="auto" w:fill="F8F9FA"/>
          <w:lang w:val="en-US"/>
        </w:rPr>
        <w:br/>
      </w:r>
      <w:r w:rsidRPr="00A543A5">
        <w:rPr>
          <w:rFonts w:ascii="Arial" w:hAnsi="Arial" w:cs="Arial"/>
          <w:b/>
          <w:bCs/>
          <w:sz w:val="20"/>
          <w:szCs w:val="20"/>
          <w:lang w:val="en-US"/>
        </w:rPr>
        <w:t>Keywords:</w:t>
      </w:r>
      <w:r w:rsidRPr="00904010">
        <w:rPr>
          <w:rFonts w:ascii="Arial" w:hAnsi="Arial" w:cs="Arial"/>
          <w:bCs/>
          <w:sz w:val="20"/>
          <w:szCs w:val="20"/>
          <w:lang w:val="en-US"/>
        </w:rPr>
        <w:t xml:space="preserve"> Teography Teaching. Continuing Education. School Cartography</w:t>
      </w:r>
    </w:p>
    <w:p w14:paraId="4718EEE6" w14:textId="77777777" w:rsidR="003D574B" w:rsidRDefault="003D574B" w:rsidP="00687CE7">
      <w:pPr>
        <w:autoSpaceDE w:val="0"/>
        <w:autoSpaceDN w:val="0"/>
        <w:adjustRightInd w:val="0"/>
        <w:spacing w:after="0" w:line="360" w:lineRule="auto"/>
        <w:jc w:val="both"/>
        <w:rPr>
          <w:rFonts w:ascii="Arial" w:hAnsi="Arial" w:cs="Arial"/>
          <w:bCs/>
          <w:sz w:val="24"/>
          <w:szCs w:val="24"/>
        </w:rPr>
      </w:pPr>
    </w:p>
    <w:p w14:paraId="22F24E1E" w14:textId="77777777" w:rsidR="0085315F" w:rsidRDefault="0085315F" w:rsidP="00687CE7">
      <w:pPr>
        <w:autoSpaceDE w:val="0"/>
        <w:autoSpaceDN w:val="0"/>
        <w:adjustRightInd w:val="0"/>
        <w:spacing w:after="0" w:line="360" w:lineRule="auto"/>
        <w:jc w:val="both"/>
        <w:rPr>
          <w:rFonts w:ascii="Arial" w:hAnsi="Arial" w:cs="Arial"/>
          <w:bCs/>
          <w:sz w:val="24"/>
          <w:szCs w:val="24"/>
        </w:rPr>
      </w:pPr>
    </w:p>
    <w:p w14:paraId="7B7DBA0C" w14:textId="77777777" w:rsidR="00513780" w:rsidRPr="0091089A" w:rsidRDefault="000E5344" w:rsidP="00513780">
      <w:pPr>
        <w:autoSpaceDE w:val="0"/>
        <w:autoSpaceDN w:val="0"/>
        <w:adjustRightInd w:val="0"/>
        <w:spacing w:after="0" w:line="360" w:lineRule="auto"/>
        <w:jc w:val="both"/>
        <w:rPr>
          <w:rFonts w:ascii="Arial" w:hAnsi="Arial" w:cs="Arial"/>
          <w:bCs/>
          <w:sz w:val="24"/>
          <w:szCs w:val="28"/>
        </w:rPr>
      </w:pPr>
      <w:r w:rsidRPr="0091089A">
        <w:rPr>
          <w:rFonts w:ascii="Arial" w:hAnsi="Arial" w:cs="Arial"/>
          <w:b/>
          <w:bCs/>
          <w:sz w:val="24"/>
          <w:szCs w:val="28"/>
        </w:rPr>
        <w:lastRenderedPageBreak/>
        <w:t>INTRODUÇÃO</w:t>
      </w:r>
    </w:p>
    <w:p w14:paraId="21575007" w14:textId="77777777" w:rsidR="00395A85" w:rsidRPr="0091089A" w:rsidRDefault="00395A85" w:rsidP="003136CC">
      <w:pPr>
        <w:autoSpaceDE w:val="0"/>
        <w:autoSpaceDN w:val="0"/>
        <w:adjustRightInd w:val="0"/>
        <w:spacing w:after="0" w:line="360" w:lineRule="auto"/>
        <w:ind w:firstLine="708"/>
        <w:jc w:val="both"/>
        <w:rPr>
          <w:rFonts w:ascii="Arial" w:hAnsi="Arial" w:cs="Arial"/>
          <w:bCs/>
          <w:sz w:val="24"/>
          <w:szCs w:val="28"/>
        </w:rPr>
      </w:pPr>
    </w:p>
    <w:p w14:paraId="797D458C" w14:textId="14B02DB7" w:rsidR="004172A1" w:rsidRPr="0091089A" w:rsidRDefault="003136CC" w:rsidP="003136CC">
      <w:pPr>
        <w:autoSpaceDE w:val="0"/>
        <w:autoSpaceDN w:val="0"/>
        <w:adjustRightInd w:val="0"/>
        <w:spacing w:after="0" w:line="360" w:lineRule="auto"/>
        <w:ind w:firstLine="708"/>
        <w:jc w:val="both"/>
        <w:rPr>
          <w:rFonts w:ascii="Arial" w:hAnsi="Arial" w:cs="Arial"/>
          <w:bCs/>
          <w:sz w:val="24"/>
          <w:szCs w:val="28"/>
        </w:rPr>
      </w:pPr>
      <w:r w:rsidRPr="0091089A">
        <w:rPr>
          <w:rFonts w:ascii="Arial" w:hAnsi="Arial" w:cs="Arial"/>
          <w:bCs/>
          <w:sz w:val="24"/>
          <w:szCs w:val="28"/>
        </w:rPr>
        <w:t xml:space="preserve">A partir de algumas observações, </w:t>
      </w:r>
      <w:r w:rsidR="004D707F" w:rsidRPr="0091089A">
        <w:rPr>
          <w:rFonts w:ascii="Arial" w:hAnsi="Arial" w:cs="Arial"/>
          <w:bCs/>
          <w:sz w:val="24"/>
          <w:szCs w:val="28"/>
        </w:rPr>
        <w:t xml:space="preserve">enquanto docente de Geografia no Ensino Médio na rede pública de ensino, na cidade de Campo Formoso (BA), </w:t>
      </w:r>
      <w:r w:rsidRPr="0091089A">
        <w:rPr>
          <w:rFonts w:ascii="Arial" w:hAnsi="Arial" w:cs="Arial"/>
          <w:bCs/>
          <w:sz w:val="24"/>
          <w:szCs w:val="28"/>
        </w:rPr>
        <w:t>percebi que grande parte dos discentes possu</w:t>
      </w:r>
      <w:r w:rsidR="004D707F" w:rsidRPr="0091089A">
        <w:rPr>
          <w:rFonts w:ascii="Arial" w:hAnsi="Arial" w:cs="Arial"/>
          <w:bCs/>
          <w:sz w:val="24"/>
          <w:szCs w:val="28"/>
        </w:rPr>
        <w:t>i</w:t>
      </w:r>
      <w:r w:rsidRPr="0091089A">
        <w:rPr>
          <w:rFonts w:ascii="Arial" w:hAnsi="Arial" w:cs="Arial"/>
          <w:bCs/>
          <w:sz w:val="24"/>
          <w:szCs w:val="28"/>
        </w:rPr>
        <w:t xml:space="preserve"> dificuldade de </w:t>
      </w:r>
      <w:r w:rsidR="001B1726" w:rsidRPr="0091089A">
        <w:rPr>
          <w:rFonts w:ascii="Arial" w:hAnsi="Arial" w:cs="Arial"/>
          <w:bCs/>
          <w:sz w:val="24"/>
          <w:szCs w:val="28"/>
        </w:rPr>
        <w:t>trabalhar diversos conteúdos que fazem parte da</w:t>
      </w:r>
      <w:r w:rsidR="004D707F" w:rsidRPr="0091089A">
        <w:rPr>
          <w:rFonts w:ascii="Arial" w:hAnsi="Arial" w:cs="Arial"/>
          <w:bCs/>
          <w:sz w:val="24"/>
          <w:szCs w:val="28"/>
        </w:rPr>
        <w:t xml:space="preserve"> ciência geográfica para o ensino fundamental, assim</w:t>
      </w:r>
      <w:r w:rsidR="00AF0C70">
        <w:rPr>
          <w:rFonts w:ascii="Arial" w:hAnsi="Arial" w:cs="Arial"/>
          <w:bCs/>
          <w:sz w:val="24"/>
          <w:szCs w:val="28"/>
        </w:rPr>
        <w:t>,</w:t>
      </w:r>
      <w:r w:rsidR="004D707F" w:rsidRPr="0091089A">
        <w:rPr>
          <w:rFonts w:ascii="Arial" w:hAnsi="Arial" w:cs="Arial"/>
          <w:bCs/>
          <w:sz w:val="24"/>
          <w:szCs w:val="28"/>
        </w:rPr>
        <w:t xml:space="preserve"> passei a me questionar os possíveis motivos dessa d</w:t>
      </w:r>
      <w:r w:rsidR="00AF0C70">
        <w:rPr>
          <w:rFonts w:ascii="Arial" w:hAnsi="Arial" w:cs="Arial"/>
          <w:bCs/>
          <w:sz w:val="24"/>
          <w:szCs w:val="28"/>
        </w:rPr>
        <w:t>ificuldade em trabalhar alguns</w:t>
      </w:r>
      <w:r w:rsidR="004D707F" w:rsidRPr="0091089A">
        <w:rPr>
          <w:rFonts w:ascii="Arial" w:hAnsi="Arial" w:cs="Arial"/>
          <w:bCs/>
          <w:sz w:val="24"/>
          <w:szCs w:val="28"/>
        </w:rPr>
        <w:t xml:space="preserve"> </w:t>
      </w:r>
      <w:r w:rsidR="004172A1" w:rsidRPr="0091089A">
        <w:rPr>
          <w:rFonts w:ascii="Arial" w:hAnsi="Arial" w:cs="Arial"/>
          <w:bCs/>
          <w:sz w:val="24"/>
          <w:szCs w:val="28"/>
        </w:rPr>
        <w:t>conteúdo</w:t>
      </w:r>
      <w:r w:rsidR="00AF0C70">
        <w:rPr>
          <w:rFonts w:ascii="Arial" w:hAnsi="Arial" w:cs="Arial"/>
          <w:bCs/>
          <w:sz w:val="24"/>
          <w:szCs w:val="28"/>
        </w:rPr>
        <w:t>s da Geografia Escolar em sala de aula</w:t>
      </w:r>
      <w:r w:rsidR="004D707F" w:rsidRPr="0091089A">
        <w:rPr>
          <w:rFonts w:ascii="Arial" w:hAnsi="Arial" w:cs="Arial"/>
          <w:bCs/>
          <w:sz w:val="24"/>
          <w:szCs w:val="28"/>
        </w:rPr>
        <w:t>.</w:t>
      </w:r>
    </w:p>
    <w:p w14:paraId="5054BD05" w14:textId="57A4719D" w:rsidR="003136CC" w:rsidRPr="0091089A" w:rsidRDefault="00C55D47" w:rsidP="003136CC">
      <w:pPr>
        <w:autoSpaceDE w:val="0"/>
        <w:autoSpaceDN w:val="0"/>
        <w:adjustRightInd w:val="0"/>
        <w:spacing w:after="0" w:line="360" w:lineRule="auto"/>
        <w:ind w:firstLine="708"/>
        <w:jc w:val="both"/>
        <w:rPr>
          <w:rFonts w:ascii="Arial" w:hAnsi="Arial" w:cs="Arial"/>
          <w:bCs/>
          <w:sz w:val="24"/>
          <w:szCs w:val="28"/>
        </w:rPr>
      </w:pPr>
      <w:r w:rsidRPr="0091089A">
        <w:rPr>
          <w:rFonts w:ascii="Arial" w:hAnsi="Arial" w:cs="Arial"/>
          <w:bCs/>
          <w:sz w:val="24"/>
          <w:szCs w:val="28"/>
        </w:rPr>
        <w:t>Segundo,</w:t>
      </w:r>
      <w:r w:rsidR="000A3405">
        <w:rPr>
          <w:rFonts w:ascii="Arial" w:hAnsi="Arial" w:cs="Arial"/>
          <w:bCs/>
          <w:sz w:val="24"/>
          <w:szCs w:val="28"/>
        </w:rPr>
        <w:t xml:space="preserve"> Lana</w:t>
      </w:r>
      <w:r w:rsidRPr="0091089A">
        <w:rPr>
          <w:rFonts w:ascii="Arial" w:hAnsi="Arial" w:cs="Arial"/>
          <w:bCs/>
          <w:sz w:val="24"/>
          <w:szCs w:val="28"/>
        </w:rPr>
        <w:t xml:space="preserve"> Cavalcanti (2012), ainda </w:t>
      </w:r>
      <w:r w:rsidR="004172A1" w:rsidRPr="0091089A">
        <w:rPr>
          <w:rFonts w:ascii="Arial" w:hAnsi="Arial" w:cs="Arial"/>
          <w:bCs/>
          <w:sz w:val="24"/>
          <w:szCs w:val="28"/>
        </w:rPr>
        <w:t>se observa</w:t>
      </w:r>
      <w:r w:rsidRPr="0091089A">
        <w:rPr>
          <w:rFonts w:ascii="Arial" w:hAnsi="Arial" w:cs="Arial"/>
          <w:bCs/>
          <w:sz w:val="24"/>
          <w:szCs w:val="28"/>
        </w:rPr>
        <w:t xml:space="preserve"> na educação geográfica brasileira a prática de uma disciplina escolar</w:t>
      </w:r>
      <w:r w:rsidR="004172A1" w:rsidRPr="0091089A">
        <w:rPr>
          <w:rFonts w:ascii="Arial" w:hAnsi="Arial" w:cs="Arial"/>
          <w:bCs/>
          <w:sz w:val="24"/>
          <w:szCs w:val="28"/>
        </w:rPr>
        <w:t xml:space="preserve"> </w:t>
      </w:r>
      <w:r w:rsidR="003136CC" w:rsidRPr="0091089A">
        <w:rPr>
          <w:rFonts w:ascii="Arial" w:hAnsi="Arial" w:cs="Arial"/>
          <w:bCs/>
          <w:sz w:val="24"/>
          <w:szCs w:val="28"/>
        </w:rPr>
        <w:t xml:space="preserve">meramente decorativa, descritiva e </w:t>
      </w:r>
      <w:r w:rsidRPr="0091089A">
        <w:rPr>
          <w:rFonts w:ascii="Arial" w:hAnsi="Arial" w:cs="Arial"/>
          <w:bCs/>
          <w:sz w:val="24"/>
          <w:szCs w:val="28"/>
        </w:rPr>
        <w:t xml:space="preserve">que </w:t>
      </w:r>
      <w:r w:rsidR="003136CC" w:rsidRPr="0091089A">
        <w:rPr>
          <w:rFonts w:ascii="Arial" w:hAnsi="Arial" w:cs="Arial"/>
          <w:bCs/>
          <w:sz w:val="24"/>
          <w:szCs w:val="28"/>
        </w:rPr>
        <w:t xml:space="preserve">não ultrapassava </w:t>
      </w:r>
      <w:r w:rsidRPr="0091089A">
        <w:rPr>
          <w:rFonts w:ascii="Arial" w:hAnsi="Arial" w:cs="Arial"/>
          <w:bCs/>
          <w:sz w:val="24"/>
          <w:szCs w:val="28"/>
        </w:rPr>
        <w:t xml:space="preserve">a prática tradicional pautada nos </w:t>
      </w:r>
      <w:r w:rsidR="003136CC" w:rsidRPr="0091089A">
        <w:rPr>
          <w:rFonts w:ascii="Arial" w:hAnsi="Arial" w:cs="Arial"/>
          <w:bCs/>
          <w:sz w:val="24"/>
          <w:szCs w:val="28"/>
        </w:rPr>
        <w:t>livros didáticos</w:t>
      </w:r>
      <w:r w:rsidR="008A68B0" w:rsidRPr="0091089A">
        <w:rPr>
          <w:rFonts w:ascii="Arial" w:hAnsi="Arial" w:cs="Arial"/>
          <w:bCs/>
          <w:sz w:val="24"/>
          <w:szCs w:val="28"/>
        </w:rPr>
        <w:t xml:space="preserve">, </w:t>
      </w:r>
      <w:r w:rsidRPr="0091089A">
        <w:rPr>
          <w:rFonts w:ascii="Arial" w:hAnsi="Arial" w:cs="Arial"/>
          <w:bCs/>
          <w:sz w:val="24"/>
          <w:szCs w:val="28"/>
        </w:rPr>
        <w:t xml:space="preserve">ou seja, pouco instigante para desenvolver no aluno </w:t>
      </w:r>
      <w:r w:rsidR="008A68B0" w:rsidRPr="0091089A">
        <w:rPr>
          <w:rFonts w:ascii="Arial" w:hAnsi="Arial" w:cs="Arial"/>
          <w:bCs/>
          <w:sz w:val="24"/>
          <w:szCs w:val="28"/>
        </w:rPr>
        <w:t>um pensamento autônomo</w:t>
      </w:r>
      <w:r w:rsidR="003136CC" w:rsidRPr="0091089A">
        <w:rPr>
          <w:rFonts w:ascii="Arial" w:hAnsi="Arial" w:cs="Arial"/>
          <w:bCs/>
          <w:sz w:val="24"/>
          <w:szCs w:val="28"/>
        </w:rPr>
        <w:t>.</w:t>
      </w:r>
    </w:p>
    <w:p w14:paraId="5DE436F7" w14:textId="04D59B14" w:rsidR="003136CC" w:rsidRPr="0091089A" w:rsidRDefault="003136CC" w:rsidP="003136CC">
      <w:pPr>
        <w:autoSpaceDE w:val="0"/>
        <w:autoSpaceDN w:val="0"/>
        <w:adjustRightInd w:val="0"/>
        <w:spacing w:after="0" w:line="360" w:lineRule="auto"/>
        <w:ind w:firstLine="708"/>
        <w:jc w:val="both"/>
        <w:rPr>
          <w:rFonts w:ascii="Arial" w:hAnsi="Arial" w:cs="Arial"/>
          <w:bCs/>
          <w:sz w:val="24"/>
          <w:szCs w:val="28"/>
        </w:rPr>
      </w:pPr>
      <w:r w:rsidRPr="0091089A">
        <w:rPr>
          <w:rFonts w:ascii="Arial" w:hAnsi="Arial" w:cs="Arial"/>
          <w:bCs/>
          <w:sz w:val="24"/>
          <w:szCs w:val="28"/>
        </w:rPr>
        <w:t xml:space="preserve">O ensino da Geografia </w:t>
      </w:r>
      <w:r w:rsidR="00C55D47" w:rsidRPr="0091089A">
        <w:rPr>
          <w:rFonts w:ascii="Arial" w:hAnsi="Arial" w:cs="Arial"/>
          <w:bCs/>
          <w:sz w:val="24"/>
          <w:szCs w:val="28"/>
        </w:rPr>
        <w:t xml:space="preserve">pode ser mais significativo para a formação do educando quando ultrapassa </w:t>
      </w:r>
      <w:r w:rsidRPr="0091089A">
        <w:rPr>
          <w:rFonts w:ascii="Arial" w:hAnsi="Arial" w:cs="Arial"/>
          <w:bCs/>
          <w:sz w:val="24"/>
          <w:szCs w:val="28"/>
        </w:rPr>
        <w:t>o estudo das capitais, estados, países, mapas e vegetações, ele ultrapassa esses limites, fazendo o aluno refletir acerca dos acontecimentos a sua volta, causando nele certa curiosidade, o que fará com que ele queira se apropriar cada vez mais do conhecimento sobre tudo que faz parte do seu cotidiano</w:t>
      </w:r>
      <w:r w:rsidR="008A68B0" w:rsidRPr="0091089A">
        <w:rPr>
          <w:rFonts w:ascii="Arial" w:hAnsi="Arial" w:cs="Arial"/>
          <w:bCs/>
          <w:sz w:val="24"/>
          <w:szCs w:val="28"/>
        </w:rPr>
        <w:t xml:space="preserve"> (CALLAI, 2013)</w:t>
      </w:r>
      <w:r w:rsidRPr="0091089A">
        <w:rPr>
          <w:rFonts w:ascii="Arial" w:hAnsi="Arial" w:cs="Arial"/>
          <w:bCs/>
          <w:sz w:val="24"/>
          <w:szCs w:val="28"/>
        </w:rPr>
        <w:t>.</w:t>
      </w:r>
    </w:p>
    <w:p w14:paraId="171D8CE1" w14:textId="07FB263C" w:rsidR="008A68B0" w:rsidRPr="0091089A" w:rsidRDefault="008A68B0" w:rsidP="003136CC">
      <w:pPr>
        <w:autoSpaceDE w:val="0"/>
        <w:autoSpaceDN w:val="0"/>
        <w:adjustRightInd w:val="0"/>
        <w:spacing w:after="0" w:line="360" w:lineRule="auto"/>
        <w:ind w:firstLine="708"/>
        <w:jc w:val="both"/>
        <w:rPr>
          <w:rFonts w:ascii="Arial" w:hAnsi="Arial" w:cs="Arial"/>
          <w:bCs/>
          <w:sz w:val="24"/>
          <w:szCs w:val="28"/>
        </w:rPr>
      </w:pPr>
      <w:r w:rsidRPr="0091089A">
        <w:rPr>
          <w:rFonts w:ascii="Arial" w:hAnsi="Arial" w:cs="Arial"/>
          <w:bCs/>
          <w:sz w:val="24"/>
          <w:szCs w:val="28"/>
        </w:rPr>
        <w:t>Dessa forma</w:t>
      </w:r>
      <w:r w:rsidR="00C55D47" w:rsidRPr="0091089A">
        <w:rPr>
          <w:rFonts w:ascii="Arial" w:hAnsi="Arial" w:cs="Arial"/>
          <w:bCs/>
          <w:sz w:val="24"/>
          <w:szCs w:val="28"/>
        </w:rPr>
        <w:t>,</w:t>
      </w:r>
      <w:r w:rsidRPr="0091089A">
        <w:rPr>
          <w:rFonts w:ascii="Arial" w:hAnsi="Arial" w:cs="Arial"/>
          <w:bCs/>
          <w:sz w:val="24"/>
          <w:szCs w:val="28"/>
        </w:rPr>
        <w:t xml:space="preserve"> a Formação Continuada de Professores</w:t>
      </w:r>
      <w:r w:rsidR="00C55D47" w:rsidRPr="0091089A">
        <w:rPr>
          <w:rFonts w:ascii="Arial" w:hAnsi="Arial" w:cs="Arial"/>
          <w:bCs/>
          <w:sz w:val="24"/>
          <w:szCs w:val="28"/>
        </w:rPr>
        <w:t xml:space="preserve"> se dá </w:t>
      </w:r>
      <w:r w:rsidR="00D4792C" w:rsidRPr="0091089A">
        <w:rPr>
          <w:rFonts w:ascii="Arial" w:hAnsi="Arial" w:cs="Arial"/>
          <w:bCs/>
          <w:sz w:val="24"/>
          <w:szCs w:val="28"/>
        </w:rPr>
        <w:t>visando criar espaços de diálogos</w:t>
      </w:r>
      <w:r w:rsidR="00153BF6">
        <w:rPr>
          <w:rFonts w:ascii="Arial" w:hAnsi="Arial" w:cs="Arial"/>
          <w:bCs/>
          <w:sz w:val="24"/>
          <w:szCs w:val="28"/>
        </w:rPr>
        <w:t>,</w:t>
      </w:r>
      <w:r w:rsidR="00D4792C" w:rsidRPr="0091089A">
        <w:rPr>
          <w:rFonts w:ascii="Arial" w:hAnsi="Arial" w:cs="Arial"/>
          <w:bCs/>
          <w:sz w:val="24"/>
          <w:szCs w:val="28"/>
        </w:rPr>
        <w:t xml:space="preserve"> </w:t>
      </w:r>
      <w:r w:rsidR="00283DF2">
        <w:rPr>
          <w:rFonts w:ascii="Arial" w:hAnsi="Arial" w:cs="Arial"/>
          <w:bCs/>
          <w:sz w:val="24"/>
          <w:szCs w:val="28"/>
        </w:rPr>
        <w:t>buscando</w:t>
      </w:r>
      <w:r w:rsidR="00D4792C" w:rsidRPr="0091089A">
        <w:rPr>
          <w:rFonts w:ascii="Arial" w:hAnsi="Arial" w:cs="Arial"/>
          <w:bCs/>
          <w:sz w:val="24"/>
          <w:szCs w:val="28"/>
        </w:rPr>
        <w:t xml:space="preserve"> </w:t>
      </w:r>
      <w:r w:rsidR="00C55D47" w:rsidRPr="0091089A">
        <w:rPr>
          <w:rFonts w:ascii="Arial" w:hAnsi="Arial" w:cs="Arial"/>
          <w:bCs/>
          <w:sz w:val="24"/>
          <w:szCs w:val="28"/>
        </w:rPr>
        <w:t>ressaltar a importância da pesquisa-docente</w:t>
      </w:r>
      <w:r w:rsidR="008E4634" w:rsidRPr="0091089A">
        <w:rPr>
          <w:rFonts w:ascii="Arial" w:hAnsi="Arial" w:cs="Arial"/>
          <w:bCs/>
          <w:sz w:val="24"/>
          <w:szCs w:val="28"/>
        </w:rPr>
        <w:t xml:space="preserve">, </w:t>
      </w:r>
      <w:r w:rsidR="00D4792C" w:rsidRPr="0091089A">
        <w:rPr>
          <w:rFonts w:ascii="Arial" w:hAnsi="Arial" w:cs="Arial"/>
          <w:bCs/>
          <w:sz w:val="24"/>
          <w:szCs w:val="28"/>
        </w:rPr>
        <w:t xml:space="preserve">para </w:t>
      </w:r>
      <w:r w:rsidR="008E4634" w:rsidRPr="0091089A">
        <w:rPr>
          <w:rFonts w:ascii="Arial" w:hAnsi="Arial" w:cs="Arial"/>
          <w:bCs/>
          <w:sz w:val="24"/>
          <w:szCs w:val="28"/>
        </w:rPr>
        <w:t xml:space="preserve">reformular </w:t>
      </w:r>
      <w:r w:rsidRPr="0091089A">
        <w:rPr>
          <w:rFonts w:ascii="Arial" w:hAnsi="Arial" w:cs="Arial"/>
          <w:bCs/>
          <w:sz w:val="24"/>
          <w:szCs w:val="28"/>
        </w:rPr>
        <w:t>e desenvolver metodologias de ensino</w:t>
      </w:r>
      <w:r w:rsidR="008E4634" w:rsidRPr="0091089A">
        <w:rPr>
          <w:rFonts w:ascii="Arial" w:hAnsi="Arial" w:cs="Arial"/>
          <w:bCs/>
          <w:sz w:val="24"/>
          <w:szCs w:val="28"/>
        </w:rPr>
        <w:t>-</w:t>
      </w:r>
      <w:r w:rsidRPr="0091089A">
        <w:rPr>
          <w:rFonts w:ascii="Arial" w:hAnsi="Arial" w:cs="Arial"/>
          <w:bCs/>
          <w:sz w:val="24"/>
          <w:szCs w:val="28"/>
        </w:rPr>
        <w:t xml:space="preserve">aprendizagem que saem do ensino tradicional transcendendo os limites impostos, não apenas pelos livros didáticos, mas, também, </w:t>
      </w:r>
      <w:r w:rsidR="008E4634" w:rsidRPr="0091089A">
        <w:rPr>
          <w:rFonts w:ascii="Arial" w:hAnsi="Arial" w:cs="Arial"/>
          <w:bCs/>
          <w:sz w:val="24"/>
          <w:szCs w:val="28"/>
        </w:rPr>
        <w:t>quiçá, d</w:t>
      </w:r>
      <w:r w:rsidRPr="0091089A">
        <w:rPr>
          <w:rFonts w:ascii="Arial" w:hAnsi="Arial" w:cs="Arial"/>
          <w:bCs/>
          <w:sz w:val="24"/>
          <w:szCs w:val="28"/>
        </w:rPr>
        <w:t xml:space="preserve">os muros da escola. </w:t>
      </w:r>
      <w:r w:rsidR="008E4634" w:rsidRPr="0091089A">
        <w:rPr>
          <w:rFonts w:ascii="Arial" w:hAnsi="Arial" w:cs="Arial"/>
          <w:bCs/>
          <w:sz w:val="24"/>
          <w:szCs w:val="28"/>
        </w:rPr>
        <w:t xml:space="preserve">A busca de novas práticas de ensino-aprendizagem em Geografia é fundamental para </w:t>
      </w:r>
      <w:r w:rsidRPr="0091089A">
        <w:rPr>
          <w:rFonts w:ascii="Arial" w:hAnsi="Arial" w:cs="Arial"/>
          <w:bCs/>
          <w:sz w:val="24"/>
          <w:szCs w:val="28"/>
        </w:rPr>
        <w:t>leva</w:t>
      </w:r>
      <w:r w:rsidR="008E4634" w:rsidRPr="0091089A">
        <w:rPr>
          <w:rFonts w:ascii="Arial" w:hAnsi="Arial" w:cs="Arial"/>
          <w:bCs/>
          <w:sz w:val="24"/>
          <w:szCs w:val="28"/>
        </w:rPr>
        <w:t>r</w:t>
      </w:r>
      <w:r w:rsidRPr="0091089A">
        <w:rPr>
          <w:rFonts w:ascii="Arial" w:hAnsi="Arial" w:cs="Arial"/>
          <w:bCs/>
          <w:sz w:val="24"/>
          <w:szCs w:val="28"/>
        </w:rPr>
        <w:t xml:space="preserve"> o aluno a um pensamento além </w:t>
      </w:r>
      <w:r w:rsidR="00CF5273">
        <w:rPr>
          <w:rFonts w:ascii="Arial" w:hAnsi="Arial" w:cs="Arial"/>
          <w:bCs/>
          <w:sz w:val="24"/>
          <w:szCs w:val="28"/>
        </w:rPr>
        <w:t>d</w:t>
      </w:r>
      <w:r w:rsidRPr="0091089A">
        <w:rPr>
          <w:rFonts w:ascii="Arial" w:hAnsi="Arial" w:cs="Arial"/>
          <w:bCs/>
          <w:sz w:val="24"/>
          <w:szCs w:val="28"/>
        </w:rPr>
        <w:t xml:space="preserve">a Geografia tradicional, </w:t>
      </w:r>
      <w:r w:rsidR="008E4634" w:rsidRPr="0091089A">
        <w:rPr>
          <w:rFonts w:ascii="Arial" w:hAnsi="Arial" w:cs="Arial"/>
          <w:bCs/>
          <w:sz w:val="24"/>
          <w:szCs w:val="28"/>
        </w:rPr>
        <w:t xml:space="preserve">para </w:t>
      </w:r>
      <w:r w:rsidRPr="0091089A">
        <w:rPr>
          <w:rFonts w:ascii="Arial" w:hAnsi="Arial" w:cs="Arial"/>
          <w:bCs/>
          <w:sz w:val="24"/>
          <w:szCs w:val="28"/>
        </w:rPr>
        <w:t>forma</w:t>
      </w:r>
      <w:r w:rsidR="008E4634" w:rsidRPr="0091089A">
        <w:rPr>
          <w:rFonts w:ascii="Arial" w:hAnsi="Arial" w:cs="Arial"/>
          <w:bCs/>
          <w:sz w:val="24"/>
          <w:szCs w:val="28"/>
        </w:rPr>
        <w:t>r</w:t>
      </w:r>
      <w:r w:rsidRPr="0091089A">
        <w:rPr>
          <w:rFonts w:ascii="Arial" w:hAnsi="Arial" w:cs="Arial"/>
          <w:bCs/>
          <w:sz w:val="24"/>
          <w:szCs w:val="28"/>
        </w:rPr>
        <w:t xml:space="preserve"> cidadãos críticos, capazes de ler o mundo a partir de uma visão ampla e </w:t>
      </w:r>
      <w:r w:rsidR="008E4634" w:rsidRPr="0091089A">
        <w:rPr>
          <w:rFonts w:ascii="Arial" w:hAnsi="Arial" w:cs="Arial"/>
          <w:bCs/>
          <w:sz w:val="24"/>
          <w:szCs w:val="28"/>
        </w:rPr>
        <w:t>abrangente do espaço geográfico</w:t>
      </w:r>
      <w:r w:rsidRPr="0091089A">
        <w:rPr>
          <w:rFonts w:ascii="Arial" w:hAnsi="Arial" w:cs="Arial"/>
          <w:bCs/>
          <w:sz w:val="24"/>
          <w:szCs w:val="28"/>
        </w:rPr>
        <w:t>.</w:t>
      </w:r>
    </w:p>
    <w:p w14:paraId="25BC4382" w14:textId="54A54376" w:rsidR="000E293A" w:rsidRDefault="00D120C7" w:rsidP="000E293A">
      <w:pPr>
        <w:autoSpaceDE w:val="0"/>
        <w:autoSpaceDN w:val="0"/>
        <w:adjustRightInd w:val="0"/>
        <w:spacing w:after="0" w:line="360" w:lineRule="auto"/>
        <w:ind w:firstLine="708"/>
        <w:jc w:val="both"/>
        <w:rPr>
          <w:rFonts w:ascii="Arial" w:hAnsi="Arial" w:cs="Arial"/>
          <w:bCs/>
          <w:sz w:val="24"/>
          <w:szCs w:val="28"/>
        </w:rPr>
      </w:pPr>
      <w:r w:rsidRPr="0091089A">
        <w:rPr>
          <w:rFonts w:ascii="Arial" w:hAnsi="Arial" w:cs="Arial"/>
          <w:bCs/>
          <w:sz w:val="24"/>
          <w:szCs w:val="28"/>
        </w:rPr>
        <w:t>Portanto, est</w:t>
      </w:r>
      <w:r w:rsidR="0094357A">
        <w:rPr>
          <w:rFonts w:ascii="Arial" w:hAnsi="Arial" w:cs="Arial"/>
          <w:bCs/>
          <w:sz w:val="24"/>
          <w:szCs w:val="28"/>
        </w:rPr>
        <w:t>e trabalho</w:t>
      </w:r>
      <w:r w:rsidR="008E4634" w:rsidRPr="0091089A">
        <w:rPr>
          <w:rFonts w:ascii="Arial" w:hAnsi="Arial" w:cs="Arial"/>
          <w:bCs/>
          <w:sz w:val="24"/>
          <w:szCs w:val="28"/>
        </w:rPr>
        <w:t xml:space="preserve"> tem como objetivo </w:t>
      </w:r>
      <w:r w:rsidR="0094357A">
        <w:rPr>
          <w:rFonts w:ascii="Arial" w:hAnsi="Arial" w:cs="Arial"/>
          <w:bCs/>
          <w:sz w:val="24"/>
          <w:szCs w:val="28"/>
        </w:rPr>
        <w:t>relatar a experiência de uma oficina</w:t>
      </w:r>
      <w:r w:rsidR="00E11388">
        <w:rPr>
          <w:rFonts w:ascii="Arial" w:hAnsi="Arial" w:cs="Arial"/>
          <w:bCs/>
          <w:sz w:val="24"/>
          <w:szCs w:val="28"/>
        </w:rPr>
        <w:t>/ação</w:t>
      </w:r>
      <w:r w:rsidR="0094357A">
        <w:rPr>
          <w:rFonts w:ascii="Arial" w:hAnsi="Arial" w:cs="Arial"/>
          <w:bCs/>
          <w:sz w:val="24"/>
          <w:szCs w:val="28"/>
        </w:rPr>
        <w:t xml:space="preserve"> de </w:t>
      </w:r>
      <w:r w:rsidR="00FC1F2D" w:rsidRPr="0091089A">
        <w:rPr>
          <w:rFonts w:ascii="Arial" w:hAnsi="Arial" w:cs="Arial"/>
          <w:bCs/>
          <w:sz w:val="24"/>
          <w:szCs w:val="28"/>
        </w:rPr>
        <w:t>Formação Continuada de Professores</w:t>
      </w:r>
      <w:r w:rsidR="008E4634" w:rsidRPr="0091089A">
        <w:rPr>
          <w:rFonts w:ascii="Arial" w:hAnsi="Arial" w:cs="Arial"/>
          <w:bCs/>
          <w:sz w:val="24"/>
          <w:szCs w:val="28"/>
        </w:rPr>
        <w:t xml:space="preserve"> de Geografia para o Ensino Fundamental</w:t>
      </w:r>
      <w:r w:rsidR="00652F36" w:rsidRPr="0091089A">
        <w:rPr>
          <w:rFonts w:ascii="Arial" w:hAnsi="Arial" w:cs="Arial"/>
          <w:bCs/>
          <w:sz w:val="24"/>
          <w:szCs w:val="28"/>
        </w:rPr>
        <w:t xml:space="preserve"> (anos finais)</w:t>
      </w:r>
      <w:r w:rsidR="008E4634" w:rsidRPr="0091089A">
        <w:rPr>
          <w:rFonts w:ascii="Arial" w:hAnsi="Arial" w:cs="Arial"/>
          <w:bCs/>
          <w:sz w:val="24"/>
          <w:szCs w:val="28"/>
        </w:rPr>
        <w:t xml:space="preserve"> d</w:t>
      </w:r>
      <w:r w:rsidR="00D14023">
        <w:rPr>
          <w:rFonts w:ascii="Arial" w:hAnsi="Arial" w:cs="Arial"/>
          <w:bCs/>
          <w:sz w:val="24"/>
          <w:szCs w:val="28"/>
        </w:rPr>
        <w:t>o município d</w:t>
      </w:r>
      <w:r w:rsidR="008E4634" w:rsidRPr="0091089A">
        <w:rPr>
          <w:rFonts w:ascii="Arial" w:hAnsi="Arial" w:cs="Arial"/>
          <w:bCs/>
          <w:sz w:val="24"/>
          <w:szCs w:val="28"/>
        </w:rPr>
        <w:t>e Campo Formoso</w:t>
      </w:r>
      <w:r w:rsidR="00FC1F2D" w:rsidRPr="0091089A">
        <w:rPr>
          <w:rFonts w:ascii="Arial" w:hAnsi="Arial" w:cs="Arial"/>
          <w:bCs/>
          <w:sz w:val="24"/>
          <w:szCs w:val="28"/>
        </w:rPr>
        <w:t xml:space="preserve"> </w:t>
      </w:r>
      <w:r w:rsidR="008E4634" w:rsidRPr="0091089A">
        <w:rPr>
          <w:rFonts w:ascii="Arial" w:hAnsi="Arial" w:cs="Arial"/>
          <w:bCs/>
          <w:sz w:val="24"/>
          <w:szCs w:val="28"/>
        </w:rPr>
        <w:t xml:space="preserve">(BA) </w:t>
      </w:r>
      <w:r w:rsidR="0094357A">
        <w:rPr>
          <w:rFonts w:ascii="Arial" w:hAnsi="Arial" w:cs="Arial"/>
          <w:bCs/>
          <w:sz w:val="24"/>
          <w:szCs w:val="28"/>
        </w:rPr>
        <w:lastRenderedPageBreak/>
        <w:t>visan</w:t>
      </w:r>
      <w:r w:rsidR="008E439A">
        <w:rPr>
          <w:rFonts w:ascii="Arial" w:hAnsi="Arial" w:cs="Arial"/>
          <w:bCs/>
          <w:sz w:val="24"/>
          <w:szCs w:val="28"/>
        </w:rPr>
        <w:t>d</w:t>
      </w:r>
      <w:r w:rsidR="0094357A">
        <w:rPr>
          <w:rFonts w:ascii="Arial" w:hAnsi="Arial" w:cs="Arial"/>
          <w:bCs/>
          <w:sz w:val="24"/>
          <w:szCs w:val="28"/>
        </w:rPr>
        <w:t>o (re)</w:t>
      </w:r>
      <w:r w:rsidR="008E4634" w:rsidRPr="0091089A">
        <w:rPr>
          <w:rFonts w:ascii="Arial" w:hAnsi="Arial" w:cs="Arial"/>
          <w:bCs/>
          <w:sz w:val="24"/>
          <w:szCs w:val="28"/>
        </w:rPr>
        <w:t>pensar práticas de ensino desta disciplina escolar no referido município</w:t>
      </w:r>
      <w:r w:rsidR="00036F0C">
        <w:rPr>
          <w:rStyle w:val="Refdenotaderodap"/>
          <w:rFonts w:ascii="Arial" w:hAnsi="Arial" w:cs="Arial"/>
          <w:bCs/>
          <w:sz w:val="24"/>
          <w:szCs w:val="28"/>
        </w:rPr>
        <w:footnoteReference w:id="2"/>
      </w:r>
      <w:r w:rsidR="008E4634" w:rsidRPr="0091089A">
        <w:rPr>
          <w:rFonts w:ascii="Arial" w:hAnsi="Arial" w:cs="Arial"/>
          <w:bCs/>
          <w:sz w:val="24"/>
          <w:szCs w:val="28"/>
        </w:rPr>
        <w:t>.</w:t>
      </w:r>
    </w:p>
    <w:p w14:paraId="5854C4C1" w14:textId="77777777" w:rsidR="000E293A" w:rsidRDefault="000E293A" w:rsidP="000E293A">
      <w:pPr>
        <w:autoSpaceDE w:val="0"/>
        <w:autoSpaceDN w:val="0"/>
        <w:adjustRightInd w:val="0"/>
        <w:spacing w:after="0" w:line="360" w:lineRule="auto"/>
        <w:ind w:firstLine="708"/>
        <w:jc w:val="both"/>
        <w:rPr>
          <w:rFonts w:ascii="Arial" w:hAnsi="Arial" w:cs="Arial"/>
          <w:bCs/>
          <w:sz w:val="24"/>
          <w:szCs w:val="28"/>
        </w:rPr>
      </w:pPr>
    </w:p>
    <w:p w14:paraId="4DACE940" w14:textId="5AE034A7" w:rsidR="000E5344" w:rsidRPr="000E293A" w:rsidRDefault="000E5344" w:rsidP="000E293A">
      <w:pPr>
        <w:pStyle w:val="PargrafodaLista"/>
        <w:numPr>
          <w:ilvl w:val="0"/>
          <w:numId w:val="9"/>
        </w:numPr>
        <w:autoSpaceDE w:val="0"/>
        <w:autoSpaceDN w:val="0"/>
        <w:adjustRightInd w:val="0"/>
        <w:spacing w:after="0" w:line="360" w:lineRule="auto"/>
        <w:jc w:val="both"/>
        <w:rPr>
          <w:rFonts w:ascii="Arial" w:hAnsi="Arial" w:cs="Arial"/>
          <w:bCs/>
          <w:sz w:val="24"/>
          <w:szCs w:val="28"/>
        </w:rPr>
      </w:pPr>
      <w:r w:rsidRPr="000E293A">
        <w:rPr>
          <w:rFonts w:ascii="Arial" w:hAnsi="Arial" w:cs="Arial"/>
          <w:b/>
          <w:bCs/>
          <w:sz w:val="24"/>
          <w:szCs w:val="28"/>
        </w:rPr>
        <w:t>REVISÃO DE LITERATURA</w:t>
      </w:r>
    </w:p>
    <w:p w14:paraId="641F3BB5" w14:textId="77777777" w:rsidR="00C94085" w:rsidRPr="00D412F0" w:rsidRDefault="00C94085" w:rsidP="00EF4A34">
      <w:pPr>
        <w:autoSpaceDE w:val="0"/>
        <w:autoSpaceDN w:val="0"/>
        <w:adjustRightInd w:val="0"/>
        <w:spacing w:after="0" w:line="360" w:lineRule="auto"/>
        <w:rPr>
          <w:rFonts w:ascii="Arial" w:hAnsi="Arial" w:cs="Arial"/>
          <w:bCs/>
          <w:sz w:val="24"/>
          <w:szCs w:val="28"/>
        </w:rPr>
      </w:pPr>
    </w:p>
    <w:p w14:paraId="49D374F9" w14:textId="6C907974" w:rsidR="00C94085" w:rsidRPr="00C94085" w:rsidRDefault="00C94085" w:rsidP="00C94085">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Pr="00C94085">
        <w:rPr>
          <w:rFonts w:ascii="Arial" w:hAnsi="Arial" w:cs="Arial"/>
          <w:bCs/>
          <w:sz w:val="24"/>
          <w:szCs w:val="28"/>
        </w:rPr>
        <w:t>A formação acadêmica do profissional da educação (professor) possui sua prática durante a realização dos estágios, porém tais atividades não são suficientes para uma formação “completa”. Uma vez que, o professor em formação dificilmente terá autonomia para realizar atividades diferentes das observadas, tendendo a reproduzir tudo que observou durante o período de estágio (PIMENTA</w:t>
      </w:r>
      <w:r w:rsidR="00243F0B">
        <w:rPr>
          <w:rFonts w:ascii="Arial" w:hAnsi="Arial" w:cs="Arial"/>
          <w:bCs/>
          <w:sz w:val="24"/>
          <w:szCs w:val="28"/>
        </w:rPr>
        <w:t>;</w:t>
      </w:r>
      <w:r w:rsidRPr="00C94085">
        <w:rPr>
          <w:rFonts w:ascii="Arial" w:hAnsi="Arial" w:cs="Arial"/>
          <w:bCs/>
          <w:sz w:val="24"/>
          <w:szCs w:val="28"/>
        </w:rPr>
        <w:t xml:space="preserve"> LIMA</w:t>
      </w:r>
      <w:r w:rsidR="00243F0B">
        <w:rPr>
          <w:rFonts w:ascii="Arial" w:hAnsi="Arial" w:cs="Arial"/>
          <w:bCs/>
          <w:sz w:val="24"/>
          <w:szCs w:val="28"/>
        </w:rPr>
        <w:t>;</w:t>
      </w:r>
      <w:r w:rsidRPr="00C94085">
        <w:rPr>
          <w:rFonts w:ascii="Arial" w:hAnsi="Arial" w:cs="Arial"/>
          <w:bCs/>
          <w:sz w:val="24"/>
          <w:szCs w:val="28"/>
        </w:rPr>
        <w:t xml:space="preserve"> 2012).</w:t>
      </w:r>
    </w:p>
    <w:p w14:paraId="503B52CB" w14:textId="77777777" w:rsidR="00C94085" w:rsidRPr="00C94085" w:rsidRDefault="00C94085" w:rsidP="00C94085">
      <w:pPr>
        <w:autoSpaceDE w:val="0"/>
        <w:autoSpaceDN w:val="0"/>
        <w:adjustRightInd w:val="0"/>
        <w:spacing w:after="0" w:line="360" w:lineRule="auto"/>
        <w:jc w:val="both"/>
        <w:rPr>
          <w:rFonts w:ascii="Arial" w:hAnsi="Arial" w:cs="Arial"/>
          <w:bCs/>
          <w:sz w:val="24"/>
          <w:szCs w:val="28"/>
        </w:rPr>
      </w:pPr>
      <w:r w:rsidRPr="00C94085">
        <w:rPr>
          <w:rFonts w:ascii="Arial" w:hAnsi="Arial" w:cs="Arial"/>
          <w:bCs/>
          <w:sz w:val="24"/>
          <w:szCs w:val="28"/>
        </w:rPr>
        <w:tab/>
        <w:t>Ao terminar a graduação o educador, agora formado, dirige-se a sala de aula e percebe que a realidade é retratada de forma bem diferente do que foi estudado, mesmo em meio aos estágios, afinal este profissional, irá exercer, agora, sua formação, e nesse momento não serão admitidos erros. Dessa forma, a Formação Continuada de Professores se encaixa como forma possível de auxiliar o educador, recém-formado ou não, na sua prática, buscando mostrar-lhe meios de como trabalhar os conteúdos propostos.</w:t>
      </w:r>
    </w:p>
    <w:p w14:paraId="0EE40386" w14:textId="7C6331ED" w:rsidR="00C94085" w:rsidRPr="00C94085" w:rsidRDefault="00C94085" w:rsidP="00C94085">
      <w:pPr>
        <w:autoSpaceDE w:val="0"/>
        <w:autoSpaceDN w:val="0"/>
        <w:adjustRightInd w:val="0"/>
        <w:spacing w:after="0" w:line="360" w:lineRule="auto"/>
        <w:jc w:val="both"/>
        <w:rPr>
          <w:rFonts w:ascii="Arial" w:hAnsi="Arial" w:cs="Arial"/>
          <w:bCs/>
          <w:sz w:val="24"/>
          <w:szCs w:val="28"/>
        </w:rPr>
      </w:pPr>
      <w:r w:rsidRPr="00C94085">
        <w:rPr>
          <w:rFonts w:ascii="Arial" w:hAnsi="Arial" w:cs="Arial"/>
          <w:bCs/>
          <w:sz w:val="24"/>
          <w:szCs w:val="28"/>
        </w:rPr>
        <w:tab/>
        <w:t xml:space="preserve"> Segundo </w:t>
      </w:r>
      <w:r w:rsidR="00D14023">
        <w:rPr>
          <w:rFonts w:ascii="Arial" w:hAnsi="Arial" w:cs="Arial"/>
          <w:bCs/>
          <w:sz w:val="24"/>
          <w:szCs w:val="28"/>
        </w:rPr>
        <w:t xml:space="preserve">Angél </w:t>
      </w:r>
      <w:r w:rsidRPr="00C94085">
        <w:rPr>
          <w:rFonts w:ascii="Arial" w:hAnsi="Arial" w:cs="Arial"/>
          <w:bCs/>
          <w:sz w:val="24"/>
          <w:szCs w:val="28"/>
        </w:rPr>
        <w:t>Gomez (1995)</w:t>
      </w:r>
      <w:r w:rsidR="00D14023">
        <w:rPr>
          <w:rFonts w:ascii="Arial" w:hAnsi="Arial" w:cs="Arial"/>
          <w:bCs/>
          <w:sz w:val="24"/>
          <w:szCs w:val="28"/>
        </w:rPr>
        <w:t>,</w:t>
      </w:r>
      <w:r w:rsidRPr="00C94085">
        <w:rPr>
          <w:rFonts w:ascii="Arial" w:hAnsi="Arial" w:cs="Arial"/>
          <w:bCs/>
          <w:sz w:val="24"/>
          <w:szCs w:val="28"/>
        </w:rPr>
        <w:t xml:space="preserve"> é preciso reconhecer que o conhecimento teórico profissional, oferecido pelas instituições de formação superior, só conseguem orientar os profissionais de forma limitada, uma vez que, somente a prática docente é capaz de formar completamente o educador. Dessa maneira, observa-se uma distância significativa entre a teoria e a prática, que, em sua maioria, só poderá ser diminuída a partir dos programas de Formação Continuada, além do contato diário com a experiência em sala de aula.</w:t>
      </w:r>
    </w:p>
    <w:p w14:paraId="5C67F3FC" w14:textId="24770174" w:rsidR="00C94085" w:rsidRPr="00C94085" w:rsidRDefault="00C94085" w:rsidP="00C94085">
      <w:pPr>
        <w:autoSpaceDE w:val="0"/>
        <w:autoSpaceDN w:val="0"/>
        <w:adjustRightInd w:val="0"/>
        <w:spacing w:after="0" w:line="360" w:lineRule="auto"/>
        <w:jc w:val="both"/>
        <w:rPr>
          <w:rFonts w:ascii="Arial" w:hAnsi="Arial" w:cs="Arial"/>
          <w:bCs/>
          <w:sz w:val="24"/>
          <w:szCs w:val="24"/>
        </w:rPr>
      </w:pPr>
      <w:r w:rsidRPr="00C94085">
        <w:rPr>
          <w:rFonts w:ascii="Arial" w:hAnsi="Arial" w:cs="Arial"/>
          <w:bCs/>
          <w:sz w:val="24"/>
          <w:szCs w:val="28"/>
        </w:rPr>
        <w:tab/>
        <w:t>A partir</w:t>
      </w:r>
      <w:r w:rsidRPr="00C94085">
        <w:rPr>
          <w:rFonts w:ascii="Arial" w:hAnsi="Arial" w:cs="Arial"/>
          <w:bCs/>
          <w:sz w:val="24"/>
          <w:szCs w:val="24"/>
        </w:rPr>
        <w:t xml:space="preserve"> da minha prática docente, percebi que a realidade em sala de aula é bem diferente do que pode ser descrito em documentos oficiais, os quais norteiam a prá</w:t>
      </w:r>
      <w:r w:rsidR="00002E44">
        <w:rPr>
          <w:rFonts w:ascii="Arial" w:hAnsi="Arial" w:cs="Arial"/>
          <w:bCs/>
          <w:sz w:val="24"/>
          <w:szCs w:val="24"/>
        </w:rPr>
        <w:t>tica docente nas escolas, como a</w:t>
      </w:r>
      <w:r w:rsidRPr="00C94085">
        <w:rPr>
          <w:rFonts w:ascii="Arial" w:hAnsi="Arial" w:cs="Arial"/>
          <w:bCs/>
          <w:sz w:val="24"/>
          <w:szCs w:val="24"/>
        </w:rPr>
        <w:t>s</w:t>
      </w:r>
      <w:r w:rsidR="00002E44">
        <w:rPr>
          <w:rFonts w:ascii="Arial" w:hAnsi="Arial" w:cs="Arial"/>
          <w:bCs/>
          <w:sz w:val="24"/>
          <w:szCs w:val="24"/>
        </w:rPr>
        <w:t xml:space="preserve"> Diretrizes Curriculares Nacionais</w:t>
      </w:r>
      <w:r w:rsidRPr="00C94085">
        <w:rPr>
          <w:rFonts w:ascii="Arial" w:hAnsi="Arial" w:cs="Arial"/>
          <w:bCs/>
          <w:sz w:val="24"/>
          <w:szCs w:val="24"/>
        </w:rPr>
        <w:t xml:space="preserve"> </w:t>
      </w:r>
      <w:r w:rsidR="004C2BEB">
        <w:rPr>
          <w:rFonts w:ascii="Arial" w:hAnsi="Arial" w:cs="Arial"/>
          <w:bCs/>
          <w:sz w:val="24"/>
          <w:szCs w:val="24"/>
        </w:rPr>
        <w:t>(</w:t>
      </w:r>
      <w:r w:rsidRPr="00C94085">
        <w:rPr>
          <w:rFonts w:ascii="Arial" w:hAnsi="Arial" w:cs="Arial"/>
          <w:bCs/>
          <w:sz w:val="24"/>
          <w:szCs w:val="24"/>
        </w:rPr>
        <w:t>DCNs</w:t>
      </w:r>
      <w:r w:rsidR="004C2BEB">
        <w:rPr>
          <w:rFonts w:ascii="Arial" w:hAnsi="Arial" w:cs="Arial"/>
          <w:bCs/>
          <w:sz w:val="24"/>
          <w:szCs w:val="24"/>
        </w:rPr>
        <w:t>)</w:t>
      </w:r>
      <w:r w:rsidRPr="00C94085">
        <w:rPr>
          <w:rFonts w:ascii="Arial" w:hAnsi="Arial" w:cs="Arial"/>
          <w:bCs/>
          <w:sz w:val="24"/>
          <w:szCs w:val="24"/>
        </w:rPr>
        <w:t xml:space="preserve"> (2013) e os currículos oficiais como os Parâmetros </w:t>
      </w:r>
      <w:r w:rsidRPr="00C94085">
        <w:rPr>
          <w:rFonts w:ascii="Arial" w:hAnsi="Arial" w:cs="Arial"/>
          <w:bCs/>
          <w:sz w:val="24"/>
          <w:szCs w:val="24"/>
        </w:rPr>
        <w:lastRenderedPageBreak/>
        <w:t>Curriculares Oficiais de Geografia (PCNs</w:t>
      </w:r>
      <w:r w:rsidR="00D14023">
        <w:rPr>
          <w:rFonts w:ascii="Arial" w:hAnsi="Arial" w:cs="Arial"/>
          <w:bCs/>
          <w:sz w:val="24"/>
          <w:szCs w:val="24"/>
        </w:rPr>
        <w:t>) (</w:t>
      </w:r>
      <w:r w:rsidRPr="00C94085">
        <w:rPr>
          <w:rFonts w:ascii="Arial" w:hAnsi="Arial" w:cs="Arial"/>
          <w:bCs/>
          <w:sz w:val="24"/>
          <w:szCs w:val="24"/>
        </w:rPr>
        <w:t xml:space="preserve">1997) – substituídos pela </w:t>
      </w:r>
      <w:r w:rsidR="005C653C">
        <w:rPr>
          <w:rFonts w:ascii="Arial" w:hAnsi="Arial" w:cs="Arial"/>
          <w:bCs/>
          <w:sz w:val="24"/>
          <w:szCs w:val="24"/>
        </w:rPr>
        <w:t>Base Nacional Comum Curricular (</w:t>
      </w:r>
      <w:r w:rsidRPr="00C94085">
        <w:rPr>
          <w:rFonts w:ascii="Arial" w:hAnsi="Arial" w:cs="Arial"/>
          <w:bCs/>
          <w:sz w:val="24"/>
          <w:szCs w:val="24"/>
        </w:rPr>
        <w:t>BNCC</w:t>
      </w:r>
      <w:r w:rsidR="005C653C">
        <w:rPr>
          <w:rFonts w:ascii="Arial" w:hAnsi="Arial" w:cs="Arial"/>
          <w:bCs/>
          <w:sz w:val="24"/>
          <w:szCs w:val="24"/>
        </w:rPr>
        <w:t xml:space="preserve">) </w:t>
      </w:r>
      <w:r w:rsidR="00D14023">
        <w:rPr>
          <w:rFonts w:ascii="Arial" w:hAnsi="Arial" w:cs="Arial"/>
          <w:bCs/>
          <w:sz w:val="24"/>
          <w:szCs w:val="24"/>
        </w:rPr>
        <w:t xml:space="preserve">(2017) </w:t>
      </w:r>
      <w:r w:rsidRPr="00C94085">
        <w:rPr>
          <w:rFonts w:ascii="Arial" w:hAnsi="Arial" w:cs="Arial"/>
          <w:bCs/>
          <w:sz w:val="24"/>
          <w:szCs w:val="24"/>
        </w:rPr>
        <w:t>no Ensino Fundamental</w:t>
      </w:r>
      <w:r w:rsidR="00F92886">
        <w:rPr>
          <w:rFonts w:ascii="Arial" w:hAnsi="Arial" w:cs="Arial"/>
          <w:bCs/>
          <w:sz w:val="24"/>
          <w:szCs w:val="24"/>
        </w:rPr>
        <w:t xml:space="preserve"> –, </w:t>
      </w:r>
      <w:r w:rsidRPr="00C94085">
        <w:rPr>
          <w:rFonts w:ascii="Arial" w:hAnsi="Arial" w:cs="Arial"/>
          <w:bCs/>
          <w:sz w:val="24"/>
          <w:szCs w:val="24"/>
        </w:rPr>
        <w:t>pois, são muitas as dificuldades que precisam ser enfrentadas, não só por educandos, mas por educadores também, sendo esses responsáveis pela mediação do conhecimento e abordagem do mesmo em sala de aula.</w:t>
      </w:r>
    </w:p>
    <w:p w14:paraId="1B07EF41" w14:textId="77777777" w:rsidR="00C94085" w:rsidRPr="00C94085" w:rsidRDefault="00C94085" w:rsidP="00C94085">
      <w:pPr>
        <w:autoSpaceDE w:val="0"/>
        <w:autoSpaceDN w:val="0"/>
        <w:adjustRightInd w:val="0"/>
        <w:spacing w:after="0" w:line="360" w:lineRule="auto"/>
        <w:jc w:val="both"/>
        <w:rPr>
          <w:rFonts w:ascii="Arial" w:hAnsi="Arial" w:cs="Arial"/>
          <w:bCs/>
          <w:sz w:val="24"/>
          <w:szCs w:val="24"/>
        </w:rPr>
      </w:pPr>
      <w:r w:rsidRPr="00C94085">
        <w:rPr>
          <w:rFonts w:ascii="Arial" w:hAnsi="Arial" w:cs="Arial"/>
          <w:bCs/>
          <w:sz w:val="24"/>
          <w:szCs w:val="24"/>
        </w:rPr>
        <w:tab/>
        <w:t>Ainda assim o professor é capaz de desenvolver atividades que promovam um melhor desempenho do aluno, pois</w:t>
      </w:r>
    </w:p>
    <w:p w14:paraId="1A7248E3" w14:textId="5D4717DF" w:rsidR="00C94085" w:rsidRPr="00C94085" w:rsidRDefault="00D14023" w:rsidP="005D2D5E">
      <w:pPr>
        <w:autoSpaceDE w:val="0"/>
        <w:autoSpaceDN w:val="0"/>
        <w:adjustRightInd w:val="0"/>
        <w:spacing w:after="0" w:line="240" w:lineRule="auto"/>
        <w:ind w:left="2268"/>
        <w:jc w:val="both"/>
        <w:rPr>
          <w:rFonts w:ascii="Arial" w:hAnsi="Arial" w:cs="Arial"/>
          <w:bCs/>
          <w:sz w:val="20"/>
          <w:szCs w:val="20"/>
        </w:rPr>
      </w:pPr>
      <w:r>
        <w:rPr>
          <w:rFonts w:ascii="Arial" w:hAnsi="Arial" w:cs="Arial"/>
          <w:bCs/>
          <w:sz w:val="20"/>
          <w:szCs w:val="20"/>
        </w:rPr>
        <w:t>E</w:t>
      </w:r>
      <w:r w:rsidR="00C94085" w:rsidRPr="00C94085">
        <w:rPr>
          <w:rFonts w:ascii="Arial" w:hAnsi="Arial" w:cs="Arial"/>
          <w:bCs/>
          <w:sz w:val="20"/>
          <w:szCs w:val="20"/>
        </w:rPr>
        <w:t>m suas atividades diárias, alunos e professores constroem geografia, pois, ao circularem, brincarem, trabalharem pela cidade e pelos bairros, eles constroem lugares, produzem espaço, delimitam seus territórios. [...] ao construírem geografia, constroem também conhecimentos sobre o que produzem, conhecimentos que são geográficos. Então, ao lidar com coisas, fatos e processos na prática social cotidiana, os indivíduos vão construindo e reconstruindo geografias (no sentido de espacialidades) e, ao mesmo tempo, conhecimentos sobre elas (CAVALCANTI, 1998, apud CAVALCANTI, 2012, p. 45).</w:t>
      </w:r>
    </w:p>
    <w:p w14:paraId="2D62EFC0" w14:textId="77777777" w:rsidR="00C94085" w:rsidRPr="00C94085" w:rsidRDefault="00C94085" w:rsidP="00C94085">
      <w:pPr>
        <w:autoSpaceDE w:val="0"/>
        <w:autoSpaceDN w:val="0"/>
        <w:adjustRightInd w:val="0"/>
        <w:spacing w:after="0" w:line="240" w:lineRule="auto"/>
        <w:ind w:left="2268"/>
        <w:jc w:val="both"/>
        <w:rPr>
          <w:rFonts w:ascii="Arial" w:hAnsi="Arial" w:cs="Arial"/>
          <w:bCs/>
          <w:sz w:val="20"/>
          <w:szCs w:val="20"/>
        </w:rPr>
      </w:pPr>
    </w:p>
    <w:p w14:paraId="479476EF" w14:textId="77777777" w:rsidR="00C94085" w:rsidRDefault="00C94085" w:rsidP="00C94085">
      <w:pPr>
        <w:autoSpaceDE w:val="0"/>
        <w:autoSpaceDN w:val="0"/>
        <w:adjustRightInd w:val="0"/>
        <w:spacing w:after="0" w:line="360" w:lineRule="auto"/>
        <w:jc w:val="both"/>
        <w:rPr>
          <w:rFonts w:ascii="Arial" w:hAnsi="Arial" w:cs="Arial"/>
          <w:bCs/>
          <w:sz w:val="24"/>
          <w:szCs w:val="24"/>
        </w:rPr>
      </w:pPr>
      <w:r w:rsidRPr="00C94085">
        <w:rPr>
          <w:rFonts w:ascii="Arial" w:hAnsi="Arial" w:cs="Arial"/>
          <w:bCs/>
          <w:sz w:val="24"/>
          <w:szCs w:val="24"/>
        </w:rPr>
        <w:tab/>
        <w:t>As atividades realizadas em programas de formação continuada devem ser voltadas para a possibilidade de o professor, enquanto mediador do conhecimento, conseguir utilizar esses conhecimentos prévios das construções de diferentes Geografias em sala de aula, correlacionando com os conteúdos propostos no livro didático ou nos currículos oficiais.</w:t>
      </w:r>
    </w:p>
    <w:p w14:paraId="25A39507" w14:textId="5B2ED880" w:rsidR="00C94085" w:rsidRPr="00B7102B" w:rsidRDefault="006C14EF" w:rsidP="00C94085">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ab/>
        <w:t>Diante do exposto, a proposta deste trabalho foi propor uma oficina/ação de Formação Continuada para professores de Geografia do Ensino Fundamental, atuantes nos Anos Finais, do município de Campo Formoso (BA).</w:t>
      </w:r>
      <w:r w:rsidR="00C94085" w:rsidRPr="0091089A" w:rsidDel="0089520C">
        <w:rPr>
          <w:rFonts w:ascii="Arial" w:hAnsi="Arial" w:cs="Arial"/>
          <w:bCs/>
          <w:sz w:val="24"/>
          <w:szCs w:val="28"/>
        </w:rPr>
        <w:t xml:space="preserve"> </w:t>
      </w:r>
    </w:p>
    <w:p w14:paraId="1CB3F4AA" w14:textId="77777777" w:rsidR="00AB0759" w:rsidRPr="00D412F0" w:rsidRDefault="00AB0759" w:rsidP="00EF4A34">
      <w:pPr>
        <w:autoSpaceDE w:val="0"/>
        <w:autoSpaceDN w:val="0"/>
        <w:adjustRightInd w:val="0"/>
        <w:spacing w:after="0" w:line="360" w:lineRule="auto"/>
        <w:rPr>
          <w:rFonts w:ascii="Arial" w:hAnsi="Arial" w:cs="Arial"/>
          <w:bCs/>
          <w:sz w:val="24"/>
          <w:szCs w:val="28"/>
        </w:rPr>
      </w:pPr>
    </w:p>
    <w:p w14:paraId="4B44CBAB" w14:textId="48CC4305" w:rsidR="00B93877" w:rsidRPr="00C94085" w:rsidRDefault="00E30E79" w:rsidP="00AB0759">
      <w:pPr>
        <w:pStyle w:val="PargrafodaLista"/>
        <w:numPr>
          <w:ilvl w:val="1"/>
          <w:numId w:val="10"/>
        </w:numPr>
        <w:autoSpaceDE w:val="0"/>
        <w:autoSpaceDN w:val="0"/>
        <w:adjustRightInd w:val="0"/>
        <w:spacing w:after="0" w:line="360" w:lineRule="auto"/>
        <w:jc w:val="both"/>
        <w:rPr>
          <w:rFonts w:ascii="Arial" w:hAnsi="Arial" w:cs="Arial"/>
          <w:b/>
          <w:bCs/>
          <w:sz w:val="24"/>
          <w:szCs w:val="28"/>
        </w:rPr>
      </w:pPr>
      <w:r w:rsidRPr="00C94085">
        <w:rPr>
          <w:rFonts w:ascii="Arial" w:hAnsi="Arial" w:cs="Arial"/>
          <w:b/>
          <w:bCs/>
          <w:sz w:val="24"/>
          <w:szCs w:val="28"/>
        </w:rPr>
        <w:t>A EDUCAÇÃO GEOGRÁFICA</w:t>
      </w:r>
    </w:p>
    <w:p w14:paraId="0A7DF886" w14:textId="77777777" w:rsidR="00C94085" w:rsidRDefault="00C94085" w:rsidP="00B93877">
      <w:pPr>
        <w:autoSpaceDE w:val="0"/>
        <w:autoSpaceDN w:val="0"/>
        <w:adjustRightInd w:val="0"/>
        <w:spacing w:after="0" w:line="360" w:lineRule="auto"/>
        <w:ind w:firstLine="708"/>
        <w:jc w:val="both"/>
        <w:rPr>
          <w:rFonts w:ascii="Arial" w:hAnsi="Arial" w:cs="Arial"/>
          <w:bCs/>
          <w:sz w:val="24"/>
          <w:szCs w:val="28"/>
        </w:rPr>
      </w:pPr>
    </w:p>
    <w:p w14:paraId="42804522" w14:textId="3608CDBD" w:rsidR="00AC46F4" w:rsidRPr="00B93877" w:rsidRDefault="00AC46F4" w:rsidP="00B93877">
      <w:pPr>
        <w:autoSpaceDE w:val="0"/>
        <w:autoSpaceDN w:val="0"/>
        <w:adjustRightInd w:val="0"/>
        <w:spacing w:after="0" w:line="360" w:lineRule="auto"/>
        <w:ind w:firstLine="708"/>
        <w:jc w:val="both"/>
        <w:rPr>
          <w:rFonts w:ascii="Arial" w:hAnsi="Arial" w:cs="Arial"/>
          <w:bCs/>
          <w:sz w:val="24"/>
          <w:szCs w:val="28"/>
        </w:rPr>
      </w:pPr>
      <w:r w:rsidRPr="00B93877">
        <w:rPr>
          <w:rFonts w:ascii="Arial" w:hAnsi="Arial" w:cs="Arial"/>
          <w:bCs/>
          <w:sz w:val="24"/>
          <w:szCs w:val="28"/>
        </w:rPr>
        <w:t>O ensino da Geografia pode ir muito além do que se encontra descrito nos livros didáticos. É necessário que o professor da disciplina proponha uma contextualização a partir dos conteúdos propostos nos livros e correlacionando com a realidade do aluno. É preciso despertar no aluno a curiosidade referente ao mundo que está a sua volta e assim trazer à realidade as abstrações dispostas pela ciência geográfica (CALLAI, 2013).</w:t>
      </w:r>
    </w:p>
    <w:p w14:paraId="12006647" w14:textId="02FC65BD" w:rsidR="00B639BC" w:rsidRPr="0091089A" w:rsidRDefault="00AC46F4" w:rsidP="00AC46F4">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lastRenderedPageBreak/>
        <w:tab/>
        <w:t xml:space="preserve">Se os docentes se propõem a buscar meios de </w:t>
      </w:r>
      <w:r w:rsidR="00D4792C" w:rsidRPr="0091089A">
        <w:rPr>
          <w:rFonts w:ascii="Arial" w:hAnsi="Arial" w:cs="Arial"/>
          <w:bCs/>
          <w:sz w:val="24"/>
          <w:szCs w:val="28"/>
        </w:rPr>
        <w:t xml:space="preserve">aumentar a motivação dos </w:t>
      </w:r>
      <w:r w:rsidRPr="0091089A">
        <w:rPr>
          <w:rFonts w:ascii="Arial" w:hAnsi="Arial" w:cs="Arial"/>
          <w:bCs/>
          <w:sz w:val="24"/>
          <w:szCs w:val="28"/>
        </w:rPr>
        <w:t>alunos</w:t>
      </w:r>
      <w:r w:rsidR="00D4792C" w:rsidRPr="0091089A">
        <w:rPr>
          <w:rFonts w:ascii="Arial" w:hAnsi="Arial" w:cs="Arial"/>
          <w:bCs/>
          <w:sz w:val="24"/>
          <w:szCs w:val="28"/>
        </w:rPr>
        <w:t>,</w:t>
      </w:r>
      <w:r w:rsidRPr="0091089A">
        <w:rPr>
          <w:rFonts w:ascii="Arial" w:hAnsi="Arial" w:cs="Arial"/>
          <w:bCs/>
          <w:sz w:val="24"/>
          <w:szCs w:val="28"/>
        </w:rPr>
        <w:t xml:space="preserve"> ao decorrer do tempo de sua disciplina, se fará possível o alcance dos objetivos propostos </w:t>
      </w:r>
      <w:r w:rsidR="00D4792C" w:rsidRPr="0091089A">
        <w:rPr>
          <w:rFonts w:ascii="Arial" w:hAnsi="Arial" w:cs="Arial"/>
          <w:bCs/>
          <w:sz w:val="24"/>
          <w:szCs w:val="28"/>
        </w:rPr>
        <w:t>para a educação geográfica segundo as políticas públicas, como a Lei de Diretrizes Básicas da Educação (BRASIL, 1996) e as Diretrizes Curriculares Nacionais d</w:t>
      </w:r>
      <w:r w:rsidR="009830EA" w:rsidRPr="0091089A">
        <w:rPr>
          <w:rFonts w:ascii="Arial" w:hAnsi="Arial" w:cs="Arial"/>
          <w:bCs/>
          <w:sz w:val="24"/>
          <w:szCs w:val="28"/>
        </w:rPr>
        <w:t>a Educação Básica (</w:t>
      </w:r>
      <w:r w:rsidR="00B93877">
        <w:rPr>
          <w:rFonts w:ascii="Arial" w:hAnsi="Arial" w:cs="Arial"/>
          <w:bCs/>
          <w:sz w:val="24"/>
          <w:szCs w:val="28"/>
        </w:rPr>
        <w:t>BRASIL</w:t>
      </w:r>
      <w:r w:rsidR="009830EA" w:rsidRPr="0091089A">
        <w:rPr>
          <w:rFonts w:ascii="Arial" w:hAnsi="Arial" w:cs="Arial"/>
          <w:bCs/>
          <w:sz w:val="24"/>
          <w:szCs w:val="28"/>
        </w:rPr>
        <w:t>, 2013) e,</w:t>
      </w:r>
      <w:r w:rsidR="00D4792C" w:rsidRPr="0091089A">
        <w:rPr>
          <w:rFonts w:ascii="Arial" w:hAnsi="Arial" w:cs="Arial"/>
          <w:bCs/>
          <w:sz w:val="24"/>
          <w:szCs w:val="28"/>
        </w:rPr>
        <w:t xml:space="preserve"> de acordo com os currículos oficiais para a Geografia no Ensino Fundamental</w:t>
      </w:r>
      <w:r w:rsidR="009830EA" w:rsidRPr="0091089A">
        <w:rPr>
          <w:rFonts w:ascii="Arial" w:hAnsi="Arial" w:cs="Arial"/>
          <w:bCs/>
          <w:sz w:val="24"/>
          <w:szCs w:val="28"/>
        </w:rPr>
        <w:t>,</w:t>
      </w:r>
      <w:r w:rsidR="00D4792C" w:rsidRPr="0091089A">
        <w:rPr>
          <w:rFonts w:ascii="Arial" w:hAnsi="Arial" w:cs="Arial"/>
          <w:bCs/>
          <w:sz w:val="24"/>
          <w:szCs w:val="28"/>
        </w:rPr>
        <w:t xml:space="preserve"> como a BNCC (</w:t>
      </w:r>
      <w:r w:rsidR="00B93877">
        <w:rPr>
          <w:rFonts w:ascii="Arial" w:hAnsi="Arial" w:cs="Arial"/>
          <w:bCs/>
          <w:sz w:val="24"/>
          <w:szCs w:val="28"/>
        </w:rPr>
        <w:t>BRASIL</w:t>
      </w:r>
      <w:r w:rsidR="00D4792C" w:rsidRPr="0091089A">
        <w:rPr>
          <w:rFonts w:ascii="Arial" w:hAnsi="Arial" w:cs="Arial"/>
          <w:bCs/>
          <w:sz w:val="24"/>
          <w:szCs w:val="28"/>
        </w:rPr>
        <w:t>, 2017).</w:t>
      </w:r>
      <w:r w:rsidR="00047B3F" w:rsidRPr="0091089A">
        <w:rPr>
          <w:rFonts w:ascii="Arial" w:hAnsi="Arial" w:cs="Arial"/>
          <w:bCs/>
          <w:sz w:val="24"/>
          <w:szCs w:val="28"/>
        </w:rPr>
        <w:t xml:space="preserve"> Essas políticas propõem ainda que, a formação continuada de professores é direito do profissional e sendo dever do Estado promove-la.</w:t>
      </w:r>
    </w:p>
    <w:p w14:paraId="0BAE3E9D" w14:textId="49B10F20" w:rsidR="00AA7EF3" w:rsidRPr="0091089A" w:rsidRDefault="00047B3F" w:rsidP="004D7916">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Está descrito na Lei de Diretrizes Básicas da Educação (LDB, 1996)</w:t>
      </w:r>
      <w:r w:rsidR="00CF5273">
        <w:rPr>
          <w:rFonts w:ascii="Arial" w:hAnsi="Arial" w:cs="Arial"/>
          <w:bCs/>
          <w:sz w:val="24"/>
          <w:szCs w:val="28"/>
        </w:rPr>
        <w:t>,</w:t>
      </w:r>
      <w:r w:rsidRPr="0091089A">
        <w:rPr>
          <w:rFonts w:ascii="Arial" w:hAnsi="Arial" w:cs="Arial"/>
          <w:bCs/>
          <w:sz w:val="24"/>
          <w:szCs w:val="28"/>
        </w:rPr>
        <w:t xml:space="preserve"> </w:t>
      </w:r>
      <w:r w:rsidR="009830EA" w:rsidRPr="0091089A">
        <w:rPr>
          <w:rFonts w:ascii="Arial" w:hAnsi="Arial" w:cs="Arial"/>
          <w:bCs/>
          <w:sz w:val="24"/>
          <w:szCs w:val="28"/>
        </w:rPr>
        <w:t xml:space="preserve">em seu </w:t>
      </w:r>
      <w:r w:rsidR="00A45659">
        <w:rPr>
          <w:rFonts w:ascii="Arial" w:hAnsi="Arial" w:cs="Arial"/>
          <w:bCs/>
          <w:sz w:val="24"/>
          <w:szCs w:val="28"/>
        </w:rPr>
        <w:t>40</w:t>
      </w:r>
      <w:r w:rsidR="00036F0C">
        <w:rPr>
          <w:rFonts w:ascii="Arial" w:hAnsi="Arial" w:cs="Arial"/>
          <w:bCs/>
          <w:sz w:val="24"/>
          <w:szCs w:val="28"/>
        </w:rPr>
        <w:t xml:space="preserve">º </w:t>
      </w:r>
      <w:r w:rsidR="009830EA" w:rsidRPr="0091089A">
        <w:rPr>
          <w:rFonts w:ascii="Arial" w:hAnsi="Arial" w:cs="Arial"/>
          <w:bCs/>
          <w:sz w:val="24"/>
          <w:szCs w:val="28"/>
        </w:rPr>
        <w:t>artigo</w:t>
      </w:r>
      <w:r w:rsidR="00CF5273">
        <w:rPr>
          <w:rFonts w:ascii="Arial" w:hAnsi="Arial" w:cs="Arial"/>
          <w:bCs/>
          <w:sz w:val="24"/>
          <w:szCs w:val="28"/>
        </w:rPr>
        <w:t xml:space="preserve">, </w:t>
      </w:r>
      <w:r w:rsidRPr="0091089A">
        <w:rPr>
          <w:rFonts w:ascii="Arial" w:hAnsi="Arial" w:cs="Arial"/>
          <w:bCs/>
          <w:sz w:val="24"/>
          <w:szCs w:val="28"/>
        </w:rPr>
        <w:t>que</w:t>
      </w:r>
      <w:r w:rsidR="009830EA" w:rsidRPr="0091089A">
        <w:rPr>
          <w:rFonts w:ascii="Arial" w:hAnsi="Arial" w:cs="Arial"/>
          <w:bCs/>
          <w:sz w:val="24"/>
          <w:szCs w:val="28"/>
        </w:rPr>
        <w:t xml:space="preserve"> junto com o ensino regular deverá ser desenvolvida a educação dos profissionais </w:t>
      </w:r>
      <w:r w:rsidR="004D7916" w:rsidRPr="0091089A">
        <w:rPr>
          <w:rFonts w:ascii="Arial" w:hAnsi="Arial" w:cs="Arial"/>
          <w:bCs/>
          <w:sz w:val="24"/>
          <w:szCs w:val="28"/>
        </w:rPr>
        <w:t xml:space="preserve">ou mesmo por estratégias diferentes por meio de educação/formação continuada, sendo esta em instituições especializadas ou mesmo no ambiente de trabalho. </w:t>
      </w:r>
      <w:r w:rsidR="00AA7EF3" w:rsidRPr="0091089A">
        <w:rPr>
          <w:rFonts w:ascii="Arial" w:hAnsi="Arial" w:cs="Arial"/>
          <w:bCs/>
          <w:sz w:val="24"/>
          <w:szCs w:val="28"/>
        </w:rPr>
        <w:t xml:space="preserve">Já está previsto que a educação do profissional deverá ser </w:t>
      </w:r>
      <w:r w:rsidR="00BA29FA" w:rsidRPr="0091089A">
        <w:rPr>
          <w:rFonts w:ascii="Arial" w:hAnsi="Arial" w:cs="Arial"/>
          <w:bCs/>
          <w:sz w:val="24"/>
          <w:szCs w:val="28"/>
        </w:rPr>
        <w:t>contínua,</w:t>
      </w:r>
      <w:r w:rsidR="004D7916" w:rsidRPr="0091089A">
        <w:rPr>
          <w:rFonts w:ascii="Arial" w:hAnsi="Arial" w:cs="Arial"/>
          <w:bCs/>
          <w:sz w:val="24"/>
          <w:szCs w:val="28"/>
        </w:rPr>
        <w:t xml:space="preserve"> sendo</w:t>
      </w:r>
      <w:r w:rsidR="00AA7EF3" w:rsidRPr="0091089A">
        <w:rPr>
          <w:rFonts w:ascii="Arial" w:hAnsi="Arial" w:cs="Arial"/>
          <w:bCs/>
          <w:sz w:val="24"/>
          <w:szCs w:val="28"/>
        </w:rPr>
        <w:t xml:space="preserve"> assim, o profissional deve estar em constante formação, para se manter atualizado conforme sua área de trabalho.</w:t>
      </w:r>
    </w:p>
    <w:p w14:paraId="0108EC8B" w14:textId="19C78953" w:rsidR="00AA7EF3" w:rsidRPr="0091089A" w:rsidRDefault="00AA7EF3" w:rsidP="00E875C2">
      <w:pPr>
        <w:autoSpaceDE w:val="0"/>
        <w:autoSpaceDN w:val="0"/>
        <w:adjustRightInd w:val="0"/>
        <w:spacing w:after="0" w:line="360" w:lineRule="auto"/>
        <w:ind w:firstLine="708"/>
        <w:jc w:val="both"/>
        <w:rPr>
          <w:rFonts w:ascii="Arial" w:hAnsi="Arial" w:cs="Arial"/>
          <w:bCs/>
          <w:sz w:val="24"/>
          <w:szCs w:val="28"/>
        </w:rPr>
      </w:pPr>
      <w:r w:rsidRPr="0091089A">
        <w:rPr>
          <w:rFonts w:ascii="Arial" w:hAnsi="Arial" w:cs="Arial"/>
          <w:bCs/>
          <w:sz w:val="24"/>
          <w:szCs w:val="28"/>
        </w:rPr>
        <w:t>Assim como na LDB, as Diretrizes Curriculares Nacionais da Educação Básica (</w:t>
      </w:r>
      <w:r w:rsidR="00B93877">
        <w:rPr>
          <w:rFonts w:ascii="Arial" w:hAnsi="Arial" w:cs="Arial"/>
          <w:bCs/>
          <w:sz w:val="24"/>
          <w:szCs w:val="28"/>
        </w:rPr>
        <w:t>BRASIL</w:t>
      </w:r>
      <w:r w:rsidRPr="0091089A">
        <w:rPr>
          <w:rFonts w:ascii="Arial" w:hAnsi="Arial" w:cs="Arial"/>
          <w:bCs/>
          <w:sz w:val="24"/>
          <w:szCs w:val="28"/>
        </w:rPr>
        <w:t xml:space="preserve">, 2013) trazem em </w:t>
      </w:r>
      <w:r w:rsidR="004C2A2B" w:rsidRPr="0091089A">
        <w:rPr>
          <w:rFonts w:ascii="Arial" w:hAnsi="Arial" w:cs="Arial"/>
          <w:bCs/>
          <w:sz w:val="24"/>
          <w:szCs w:val="28"/>
        </w:rPr>
        <w:t xml:space="preserve">um de </w:t>
      </w:r>
      <w:r w:rsidRPr="0091089A">
        <w:rPr>
          <w:rFonts w:ascii="Arial" w:hAnsi="Arial" w:cs="Arial"/>
          <w:bCs/>
          <w:sz w:val="24"/>
          <w:szCs w:val="28"/>
        </w:rPr>
        <w:t>seus objetivos a proposta</w:t>
      </w:r>
      <w:r w:rsidR="00767F85" w:rsidRPr="0091089A">
        <w:rPr>
          <w:rFonts w:ascii="Arial" w:hAnsi="Arial" w:cs="Arial"/>
          <w:bCs/>
          <w:sz w:val="24"/>
          <w:szCs w:val="28"/>
        </w:rPr>
        <w:t xml:space="preserve"> de orientação nos cursos de formação inicial e continuada de profissionais, sendo estes docentes, técnicos ou funcionários, da Educação Básica, </w:t>
      </w:r>
      <w:r w:rsidR="00F2447F" w:rsidRPr="0091089A">
        <w:rPr>
          <w:rFonts w:ascii="Arial" w:hAnsi="Arial" w:cs="Arial"/>
          <w:bCs/>
          <w:sz w:val="24"/>
          <w:szCs w:val="28"/>
        </w:rPr>
        <w:t>orientação também dos sistemas educativos dos diferentes entes federados e das escolas que os integram, independentemente a que rede pertençam.</w:t>
      </w:r>
    </w:p>
    <w:p w14:paraId="47B605E6" w14:textId="19D52527" w:rsidR="00AA7EF3" w:rsidRPr="0091089A" w:rsidRDefault="00AA7EF3" w:rsidP="00E875C2">
      <w:pPr>
        <w:autoSpaceDE w:val="0"/>
        <w:autoSpaceDN w:val="0"/>
        <w:adjustRightInd w:val="0"/>
        <w:spacing w:after="0" w:line="360" w:lineRule="auto"/>
        <w:ind w:firstLine="708"/>
        <w:jc w:val="both"/>
        <w:rPr>
          <w:rFonts w:ascii="Arial" w:hAnsi="Arial" w:cs="Arial"/>
          <w:bCs/>
          <w:sz w:val="24"/>
          <w:szCs w:val="28"/>
        </w:rPr>
      </w:pPr>
      <w:r w:rsidRPr="0091089A">
        <w:rPr>
          <w:rFonts w:ascii="Arial" w:hAnsi="Arial" w:cs="Arial"/>
          <w:bCs/>
          <w:sz w:val="24"/>
          <w:szCs w:val="28"/>
        </w:rPr>
        <w:t xml:space="preserve">Observa-se que na Lei </w:t>
      </w:r>
      <w:r w:rsidR="00764086" w:rsidRPr="0091089A">
        <w:rPr>
          <w:rFonts w:ascii="Arial" w:hAnsi="Arial" w:cs="Arial"/>
          <w:bCs/>
          <w:sz w:val="24"/>
          <w:szCs w:val="28"/>
        </w:rPr>
        <w:t>supracitada</w:t>
      </w:r>
      <w:r w:rsidRPr="0091089A">
        <w:rPr>
          <w:rFonts w:ascii="Arial" w:hAnsi="Arial" w:cs="Arial"/>
          <w:bCs/>
          <w:sz w:val="24"/>
          <w:szCs w:val="28"/>
        </w:rPr>
        <w:t xml:space="preserve"> também está previsto que devem ser orientados e propostos cursos de formação inicial e continuada dos profissionais, enfatizando mais uma vez a importância de tal atividade.</w:t>
      </w:r>
    </w:p>
    <w:p w14:paraId="134F7C15" w14:textId="16EBE39C" w:rsidR="00AA7EF3" w:rsidRPr="0091089A" w:rsidRDefault="00AA7EF3" w:rsidP="00E875C2">
      <w:pPr>
        <w:autoSpaceDE w:val="0"/>
        <w:autoSpaceDN w:val="0"/>
        <w:adjustRightInd w:val="0"/>
        <w:spacing w:after="0" w:line="360" w:lineRule="auto"/>
        <w:ind w:firstLine="708"/>
        <w:jc w:val="both"/>
        <w:rPr>
          <w:rFonts w:ascii="Arial" w:hAnsi="Arial" w:cs="Arial"/>
          <w:bCs/>
          <w:sz w:val="24"/>
          <w:szCs w:val="28"/>
        </w:rPr>
      </w:pPr>
      <w:r w:rsidRPr="0091089A">
        <w:rPr>
          <w:rFonts w:ascii="Arial" w:hAnsi="Arial" w:cs="Arial"/>
          <w:bCs/>
          <w:sz w:val="24"/>
          <w:szCs w:val="28"/>
        </w:rPr>
        <w:t>Além das políticas públicas já citadas ainda temos a Base Nacional Comum Curricular (B</w:t>
      </w:r>
      <w:r w:rsidR="00B93877">
        <w:rPr>
          <w:rFonts w:ascii="Arial" w:hAnsi="Arial" w:cs="Arial"/>
          <w:bCs/>
          <w:sz w:val="24"/>
          <w:szCs w:val="28"/>
        </w:rPr>
        <w:t>RASIL</w:t>
      </w:r>
      <w:r w:rsidRPr="0091089A">
        <w:rPr>
          <w:rFonts w:ascii="Arial" w:hAnsi="Arial" w:cs="Arial"/>
          <w:bCs/>
          <w:sz w:val="24"/>
          <w:szCs w:val="28"/>
        </w:rPr>
        <w:t>, 20</w:t>
      </w:r>
      <w:r w:rsidR="009F2708" w:rsidRPr="0091089A">
        <w:rPr>
          <w:rFonts w:ascii="Arial" w:hAnsi="Arial" w:cs="Arial"/>
          <w:bCs/>
          <w:sz w:val="24"/>
          <w:szCs w:val="28"/>
        </w:rPr>
        <w:t xml:space="preserve">17) </w:t>
      </w:r>
      <w:r w:rsidRPr="0091089A">
        <w:rPr>
          <w:rFonts w:ascii="Arial" w:hAnsi="Arial" w:cs="Arial"/>
          <w:bCs/>
          <w:sz w:val="24"/>
          <w:szCs w:val="28"/>
        </w:rPr>
        <w:t>que propõem em suas ações a formação permanente</w:t>
      </w:r>
      <w:r w:rsidR="009F2708" w:rsidRPr="0091089A">
        <w:rPr>
          <w:rFonts w:ascii="Arial" w:hAnsi="Arial" w:cs="Arial"/>
          <w:bCs/>
          <w:sz w:val="24"/>
          <w:szCs w:val="28"/>
        </w:rPr>
        <w:t xml:space="preserve"> dos profissionais da educação visando o melhor desempenho e desenvolvimento desses profissionais</w:t>
      </w:r>
      <w:r w:rsidR="00CA7A7F" w:rsidRPr="0091089A">
        <w:rPr>
          <w:rFonts w:ascii="Arial" w:hAnsi="Arial" w:cs="Arial"/>
          <w:bCs/>
          <w:sz w:val="24"/>
          <w:szCs w:val="28"/>
        </w:rPr>
        <w:t>, propondo ainda a criação e disponibilização de materiais de orientação que possibilitem o contínuo aperfeiçoamento d</w:t>
      </w:r>
      <w:r w:rsidR="002D026E" w:rsidRPr="0091089A">
        <w:rPr>
          <w:rFonts w:ascii="Arial" w:hAnsi="Arial" w:cs="Arial"/>
          <w:bCs/>
          <w:sz w:val="24"/>
          <w:szCs w:val="28"/>
        </w:rPr>
        <w:t>o</w:t>
      </w:r>
      <w:r w:rsidR="00CA7A7F" w:rsidRPr="0091089A">
        <w:rPr>
          <w:rFonts w:ascii="Arial" w:hAnsi="Arial" w:cs="Arial"/>
          <w:bCs/>
          <w:sz w:val="24"/>
          <w:szCs w:val="28"/>
        </w:rPr>
        <w:t>s prof</w:t>
      </w:r>
      <w:r w:rsidR="002D026E" w:rsidRPr="0091089A">
        <w:rPr>
          <w:rFonts w:ascii="Arial" w:hAnsi="Arial" w:cs="Arial"/>
          <w:bCs/>
          <w:sz w:val="24"/>
          <w:szCs w:val="28"/>
        </w:rPr>
        <w:t>essores</w:t>
      </w:r>
      <w:r w:rsidR="00CA7A7F" w:rsidRPr="0091089A">
        <w:rPr>
          <w:rFonts w:ascii="Arial" w:hAnsi="Arial" w:cs="Arial"/>
          <w:bCs/>
          <w:sz w:val="24"/>
          <w:szCs w:val="28"/>
        </w:rPr>
        <w:t>, bem como de suas práticas</w:t>
      </w:r>
      <w:r w:rsidR="009F2708" w:rsidRPr="0091089A">
        <w:rPr>
          <w:rFonts w:ascii="Arial" w:hAnsi="Arial" w:cs="Arial"/>
          <w:bCs/>
          <w:sz w:val="24"/>
          <w:szCs w:val="28"/>
        </w:rPr>
        <w:t>.</w:t>
      </w:r>
    </w:p>
    <w:p w14:paraId="19CFD404" w14:textId="587E599C" w:rsidR="003470AB" w:rsidRDefault="003470AB" w:rsidP="00E875C2">
      <w:pPr>
        <w:autoSpaceDE w:val="0"/>
        <w:autoSpaceDN w:val="0"/>
        <w:adjustRightInd w:val="0"/>
        <w:spacing w:after="0" w:line="360" w:lineRule="auto"/>
        <w:ind w:firstLine="708"/>
        <w:jc w:val="both"/>
        <w:rPr>
          <w:rFonts w:ascii="Arial" w:hAnsi="Arial" w:cs="Arial"/>
          <w:bCs/>
          <w:sz w:val="24"/>
          <w:szCs w:val="28"/>
        </w:rPr>
      </w:pPr>
      <w:r w:rsidRPr="0091089A">
        <w:rPr>
          <w:rFonts w:ascii="Arial" w:hAnsi="Arial" w:cs="Arial"/>
          <w:bCs/>
          <w:sz w:val="24"/>
          <w:szCs w:val="28"/>
        </w:rPr>
        <w:lastRenderedPageBreak/>
        <w:t xml:space="preserve">Cabe ressaltar ainda que, a BNCC </w:t>
      </w:r>
      <w:r w:rsidR="00B93877">
        <w:rPr>
          <w:rFonts w:ascii="Arial" w:hAnsi="Arial" w:cs="Arial"/>
          <w:bCs/>
          <w:sz w:val="24"/>
          <w:szCs w:val="28"/>
        </w:rPr>
        <w:t xml:space="preserve">(2017) </w:t>
      </w:r>
      <w:r w:rsidRPr="0091089A">
        <w:rPr>
          <w:rFonts w:ascii="Arial" w:hAnsi="Arial" w:cs="Arial"/>
          <w:bCs/>
          <w:sz w:val="24"/>
          <w:szCs w:val="28"/>
        </w:rPr>
        <w:t xml:space="preserve">enquanto currículo oficial para a </w:t>
      </w:r>
      <w:r w:rsidR="00B93877">
        <w:rPr>
          <w:rFonts w:ascii="Arial" w:hAnsi="Arial" w:cs="Arial"/>
          <w:bCs/>
          <w:sz w:val="24"/>
          <w:szCs w:val="28"/>
        </w:rPr>
        <w:t>e</w:t>
      </w:r>
      <w:r w:rsidRPr="0091089A">
        <w:rPr>
          <w:rFonts w:ascii="Arial" w:hAnsi="Arial" w:cs="Arial"/>
          <w:bCs/>
          <w:sz w:val="24"/>
          <w:szCs w:val="28"/>
        </w:rPr>
        <w:t xml:space="preserve">ducação </w:t>
      </w:r>
      <w:r w:rsidR="00B93877">
        <w:rPr>
          <w:rFonts w:ascii="Arial" w:hAnsi="Arial" w:cs="Arial"/>
          <w:bCs/>
          <w:sz w:val="24"/>
          <w:szCs w:val="28"/>
        </w:rPr>
        <w:t>b</w:t>
      </w:r>
      <w:r w:rsidRPr="0091089A">
        <w:rPr>
          <w:rFonts w:ascii="Arial" w:hAnsi="Arial" w:cs="Arial"/>
          <w:bCs/>
          <w:sz w:val="24"/>
          <w:szCs w:val="28"/>
        </w:rPr>
        <w:t>ásica propõem algumas competências e habilidades a serem desenvolvida</w:t>
      </w:r>
      <w:r w:rsidR="001E3228" w:rsidRPr="0091089A">
        <w:rPr>
          <w:rFonts w:ascii="Arial" w:hAnsi="Arial" w:cs="Arial"/>
          <w:bCs/>
          <w:sz w:val="24"/>
          <w:szCs w:val="28"/>
        </w:rPr>
        <w:t>s e alcançadas</w:t>
      </w:r>
      <w:r w:rsidRPr="0091089A">
        <w:rPr>
          <w:rFonts w:ascii="Arial" w:hAnsi="Arial" w:cs="Arial"/>
          <w:bCs/>
          <w:sz w:val="24"/>
          <w:szCs w:val="28"/>
        </w:rPr>
        <w:t xml:space="preserve"> na área das Ciências H</w:t>
      </w:r>
      <w:r w:rsidR="001E3228" w:rsidRPr="0091089A">
        <w:rPr>
          <w:rFonts w:ascii="Arial" w:hAnsi="Arial" w:cs="Arial"/>
          <w:bCs/>
          <w:sz w:val="24"/>
          <w:szCs w:val="28"/>
        </w:rPr>
        <w:t>umanas, onde a disciplina Geografia está inserida, que exigem alto desempenho do profissional, mostrando ainda mais a necessidade da formação continuada do mesmo.</w:t>
      </w:r>
    </w:p>
    <w:p w14:paraId="27C24423" w14:textId="77777777" w:rsidR="00CF5273" w:rsidRDefault="00CF5273" w:rsidP="00E875C2">
      <w:pPr>
        <w:autoSpaceDE w:val="0"/>
        <w:autoSpaceDN w:val="0"/>
        <w:adjustRightInd w:val="0"/>
        <w:spacing w:after="0" w:line="360" w:lineRule="auto"/>
        <w:ind w:firstLine="708"/>
        <w:jc w:val="both"/>
        <w:rPr>
          <w:rFonts w:ascii="Arial" w:hAnsi="Arial" w:cs="Arial"/>
          <w:bCs/>
          <w:sz w:val="24"/>
          <w:szCs w:val="28"/>
        </w:rPr>
      </w:pPr>
    </w:p>
    <w:p w14:paraId="75C0FFF2" w14:textId="0F808096" w:rsidR="001E3228" w:rsidRPr="003A7138" w:rsidRDefault="003A7138" w:rsidP="005D2D5E">
      <w:pPr>
        <w:autoSpaceDE w:val="0"/>
        <w:autoSpaceDN w:val="0"/>
        <w:adjustRightInd w:val="0"/>
        <w:spacing w:after="0" w:line="240" w:lineRule="auto"/>
        <w:ind w:left="2268"/>
        <w:jc w:val="both"/>
        <w:rPr>
          <w:rFonts w:ascii="Arial" w:eastAsiaTheme="minorHAnsi" w:hAnsi="Arial" w:cs="Arial"/>
          <w:sz w:val="20"/>
          <w:szCs w:val="20"/>
          <w:lang w:eastAsia="en-US"/>
        </w:rPr>
      </w:pPr>
      <w:r w:rsidRPr="003A7138">
        <w:rPr>
          <w:rFonts w:ascii="Arial" w:eastAsiaTheme="minorHAnsi" w:hAnsi="Arial" w:cs="Arial"/>
          <w:sz w:val="20"/>
          <w:lang w:eastAsia="en-US"/>
        </w:rPr>
        <w:t>Para fazer a leitura do mundo em que vivem, com base nas aprendizagens em Geografia, os alunos precisam ser estimulados a pensar espacialmente, desenvolvendo o raciocínio geográfico. O pensamento espacial está associado ao desenvolvimento intelectual que integra conhecimentos não somente da Geografia, mas também de outras áreas (como Matemática, Ciência, Arte e Literatura)</w:t>
      </w:r>
      <w:r w:rsidRPr="003A7138">
        <w:rPr>
          <w:rFonts w:ascii="Arial" w:eastAsiaTheme="minorHAnsi" w:hAnsi="Arial" w:cs="Arial"/>
          <w:sz w:val="20"/>
          <w:szCs w:val="20"/>
          <w:lang w:eastAsia="en-US"/>
        </w:rPr>
        <w:t xml:space="preserve"> </w:t>
      </w:r>
      <w:r w:rsidR="001E3228" w:rsidRPr="003A7138">
        <w:rPr>
          <w:rFonts w:ascii="Arial" w:eastAsiaTheme="minorHAnsi" w:hAnsi="Arial" w:cs="Arial"/>
          <w:sz w:val="20"/>
          <w:szCs w:val="20"/>
          <w:lang w:eastAsia="en-US"/>
        </w:rPr>
        <w:t>(</w:t>
      </w:r>
      <w:r w:rsidR="00B93877">
        <w:rPr>
          <w:rFonts w:ascii="Arial" w:eastAsiaTheme="minorHAnsi" w:hAnsi="Arial" w:cs="Arial"/>
          <w:sz w:val="20"/>
          <w:szCs w:val="20"/>
          <w:lang w:eastAsia="en-US"/>
        </w:rPr>
        <w:t>BRASIL</w:t>
      </w:r>
      <w:r w:rsidR="005D2D5E">
        <w:rPr>
          <w:rFonts w:ascii="Arial" w:eastAsiaTheme="minorHAnsi" w:hAnsi="Arial" w:cs="Arial"/>
          <w:sz w:val="20"/>
          <w:szCs w:val="20"/>
          <w:lang w:eastAsia="en-US"/>
        </w:rPr>
        <w:t>,</w:t>
      </w:r>
      <w:r w:rsidR="001E3228" w:rsidRPr="003A7138">
        <w:rPr>
          <w:rFonts w:ascii="Arial" w:eastAsiaTheme="minorHAnsi" w:hAnsi="Arial" w:cs="Arial"/>
          <w:sz w:val="20"/>
          <w:szCs w:val="20"/>
          <w:lang w:eastAsia="en-US"/>
        </w:rPr>
        <w:t xml:space="preserve"> 2017</w:t>
      </w:r>
      <w:r w:rsidR="005D2D5E">
        <w:rPr>
          <w:rFonts w:ascii="Arial" w:eastAsiaTheme="minorHAnsi" w:hAnsi="Arial" w:cs="Arial"/>
          <w:sz w:val="20"/>
          <w:szCs w:val="20"/>
          <w:lang w:eastAsia="en-US"/>
        </w:rPr>
        <w:t>, p. 357</w:t>
      </w:r>
      <w:r w:rsidR="001E3228" w:rsidRPr="003A7138">
        <w:rPr>
          <w:rFonts w:ascii="Arial" w:eastAsiaTheme="minorHAnsi" w:hAnsi="Arial" w:cs="Arial"/>
          <w:sz w:val="20"/>
          <w:szCs w:val="20"/>
          <w:lang w:eastAsia="en-US"/>
        </w:rPr>
        <w:t>)</w:t>
      </w:r>
      <w:r w:rsidR="002D026E" w:rsidRPr="003A7138">
        <w:rPr>
          <w:rFonts w:ascii="Arial" w:eastAsiaTheme="minorHAnsi" w:hAnsi="Arial" w:cs="Arial"/>
          <w:sz w:val="20"/>
          <w:szCs w:val="20"/>
          <w:lang w:eastAsia="en-US"/>
        </w:rPr>
        <w:t>.</w:t>
      </w:r>
    </w:p>
    <w:p w14:paraId="27894533" w14:textId="77777777" w:rsidR="00CF5273" w:rsidRPr="0091089A" w:rsidRDefault="00CF5273" w:rsidP="002D026E">
      <w:pPr>
        <w:autoSpaceDE w:val="0"/>
        <w:autoSpaceDN w:val="0"/>
        <w:adjustRightInd w:val="0"/>
        <w:spacing w:after="0" w:line="240" w:lineRule="auto"/>
        <w:ind w:left="1701"/>
        <w:jc w:val="both"/>
        <w:rPr>
          <w:rFonts w:ascii="Arial" w:eastAsiaTheme="minorHAnsi" w:hAnsi="Arial" w:cs="Arial"/>
          <w:sz w:val="20"/>
          <w:szCs w:val="20"/>
          <w:lang w:eastAsia="en-US"/>
        </w:rPr>
      </w:pPr>
    </w:p>
    <w:p w14:paraId="4DE8F2B5" w14:textId="24C15FD0" w:rsidR="00AC46F4" w:rsidRPr="0091089A" w:rsidRDefault="00B53A59" w:rsidP="00E875C2">
      <w:pPr>
        <w:autoSpaceDE w:val="0"/>
        <w:autoSpaceDN w:val="0"/>
        <w:adjustRightInd w:val="0"/>
        <w:spacing w:after="0" w:line="360" w:lineRule="auto"/>
        <w:ind w:firstLine="708"/>
        <w:jc w:val="both"/>
        <w:rPr>
          <w:rFonts w:ascii="Arial" w:hAnsi="Arial" w:cs="Arial"/>
          <w:bCs/>
          <w:sz w:val="24"/>
          <w:szCs w:val="28"/>
        </w:rPr>
      </w:pPr>
      <w:r w:rsidRPr="0091089A">
        <w:rPr>
          <w:rFonts w:ascii="Arial" w:hAnsi="Arial" w:cs="Arial"/>
          <w:bCs/>
          <w:sz w:val="24"/>
          <w:szCs w:val="28"/>
        </w:rPr>
        <w:t>Assim</w:t>
      </w:r>
      <w:r w:rsidR="00AC46F4" w:rsidRPr="0091089A">
        <w:rPr>
          <w:rFonts w:ascii="Arial" w:hAnsi="Arial" w:cs="Arial"/>
          <w:bCs/>
          <w:sz w:val="24"/>
          <w:szCs w:val="28"/>
        </w:rPr>
        <w:t>, para que esses objetivos sejam atingidos</w:t>
      </w:r>
      <w:r w:rsidR="008E4634" w:rsidRPr="0091089A">
        <w:rPr>
          <w:rFonts w:ascii="Arial" w:hAnsi="Arial" w:cs="Arial"/>
          <w:bCs/>
          <w:sz w:val="24"/>
          <w:szCs w:val="28"/>
        </w:rPr>
        <w:t>,</w:t>
      </w:r>
      <w:r w:rsidR="00AC46F4" w:rsidRPr="0091089A">
        <w:rPr>
          <w:rFonts w:ascii="Arial" w:hAnsi="Arial" w:cs="Arial"/>
          <w:bCs/>
          <w:sz w:val="24"/>
          <w:szCs w:val="28"/>
        </w:rPr>
        <w:t xml:space="preserve"> o professor precisa</w:t>
      </w:r>
      <w:r w:rsidR="001E3228" w:rsidRPr="0091089A">
        <w:rPr>
          <w:rFonts w:ascii="Arial" w:hAnsi="Arial" w:cs="Arial"/>
          <w:bCs/>
          <w:sz w:val="24"/>
          <w:szCs w:val="28"/>
        </w:rPr>
        <w:t>, ainda,</w:t>
      </w:r>
      <w:r w:rsidR="00AC46F4" w:rsidRPr="0091089A">
        <w:rPr>
          <w:rFonts w:ascii="Arial" w:hAnsi="Arial" w:cs="Arial"/>
          <w:bCs/>
          <w:sz w:val="24"/>
          <w:szCs w:val="28"/>
        </w:rPr>
        <w:t xml:space="preserve"> aprender sobre a realidade dos alunos de sua turma e a partir de então trabalhar os conteúdos da Geografia Escolar.</w:t>
      </w:r>
    </w:p>
    <w:p w14:paraId="37C9CB82" w14:textId="2F799602" w:rsidR="00AC3072" w:rsidRPr="0091089A" w:rsidRDefault="000A5F67" w:rsidP="00C30790">
      <w:pPr>
        <w:autoSpaceDE w:val="0"/>
        <w:autoSpaceDN w:val="0"/>
        <w:adjustRightInd w:val="0"/>
        <w:spacing w:after="0" w:line="360" w:lineRule="auto"/>
        <w:ind w:firstLine="708"/>
        <w:jc w:val="both"/>
        <w:rPr>
          <w:rFonts w:ascii="Arial" w:hAnsi="Arial" w:cs="Arial"/>
          <w:bCs/>
          <w:sz w:val="24"/>
          <w:szCs w:val="28"/>
        </w:rPr>
      </w:pPr>
      <w:r w:rsidRPr="0091089A">
        <w:rPr>
          <w:rFonts w:ascii="Arial" w:hAnsi="Arial" w:cs="Arial"/>
          <w:bCs/>
          <w:sz w:val="24"/>
          <w:szCs w:val="28"/>
        </w:rPr>
        <w:t xml:space="preserve">Segundo </w:t>
      </w:r>
      <w:r w:rsidR="008C4AA6">
        <w:rPr>
          <w:rFonts w:ascii="Arial" w:hAnsi="Arial" w:cs="Arial"/>
          <w:bCs/>
          <w:sz w:val="24"/>
          <w:szCs w:val="28"/>
        </w:rPr>
        <w:t xml:space="preserve">Jaime </w:t>
      </w:r>
      <w:r w:rsidR="00E829D4">
        <w:rPr>
          <w:rFonts w:ascii="Arial" w:hAnsi="Arial" w:cs="Arial"/>
          <w:bCs/>
          <w:sz w:val="24"/>
          <w:szCs w:val="28"/>
        </w:rPr>
        <w:t>O</w:t>
      </w:r>
      <w:r w:rsidR="00E829D4" w:rsidRPr="0091089A">
        <w:rPr>
          <w:rFonts w:ascii="Arial" w:hAnsi="Arial" w:cs="Arial"/>
          <w:bCs/>
          <w:sz w:val="24"/>
          <w:szCs w:val="28"/>
        </w:rPr>
        <w:t>liva</w:t>
      </w:r>
      <w:r w:rsidRPr="0091089A">
        <w:rPr>
          <w:rFonts w:ascii="Arial" w:hAnsi="Arial" w:cs="Arial"/>
          <w:bCs/>
          <w:sz w:val="24"/>
          <w:szCs w:val="28"/>
        </w:rPr>
        <w:t xml:space="preserve"> (2012), nenhuma disciplina tem como função o entendimento de seu objeto de estudo, mas a partir desse objeto</w:t>
      </w:r>
      <w:r w:rsidR="0060374F" w:rsidRPr="0091089A">
        <w:rPr>
          <w:rFonts w:ascii="Arial" w:hAnsi="Arial" w:cs="Arial"/>
          <w:bCs/>
          <w:sz w:val="24"/>
          <w:szCs w:val="28"/>
        </w:rPr>
        <w:t xml:space="preserve"> obter a colaboração para a compreensão do todo. Dessa forma a </w:t>
      </w:r>
      <w:r w:rsidR="00B93877">
        <w:rPr>
          <w:rFonts w:ascii="Arial" w:hAnsi="Arial" w:cs="Arial"/>
          <w:bCs/>
          <w:sz w:val="24"/>
          <w:szCs w:val="28"/>
        </w:rPr>
        <w:t>G</w:t>
      </w:r>
      <w:r w:rsidR="0060374F" w:rsidRPr="0091089A">
        <w:rPr>
          <w:rFonts w:ascii="Arial" w:hAnsi="Arial" w:cs="Arial"/>
          <w:bCs/>
          <w:sz w:val="24"/>
          <w:szCs w:val="28"/>
        </w:rPr>
        <w:t>eografia, utilizando o seu objeto de estudo, que é o espaço geográfico, oferece os elementos possíveis e necessários para que se entenda a realidade de maneira mais ampla</w:t>
      </w:r>
      <w:r w:rsidR="00EF30A6">
        <w:rPr>
          <w:rFonts w:ascii="Arial" w:hAnsi="Arial" w:cs="Arial"/>
          <w:bCs/>
          <w:sz w:val="24"/>
          <w:szCs w:val="28"/>
        </w:rPr>
        <w:t>, sendo assim a G</w:t>
      </w:r>
      <w:r w:rsidR="00C30790" w:rsidRPr="0091089A">
        <w:rPr>
          <w:rFonts w:ascii="Arial" w:hAnsi="Arial" w:cs="Arial"/>
          <w:bCs/>
          <w:sz w:val="24"/>
          <w:szCs w:val="28"/>
        </w:rPr>
        <w:t>eografia não se resume na descrição sumária de problemas regionais.</w:t>
      </w:r>
    </w:p>
    <w:p w14:paraId="3FBC1027" w14:textId="5390FBCA" w:rsidR="00AC3072" w:rsidRPr="0091089A" w:rsidRDefault="00C30790" w:rsidP="00C30790">
      <w:pPr>
        <w:autoSpaceDE w:val="0"/>
        <w:autoSpaceDN w:val="0"/>
        <w:adjustRightInd w:val="0"/>
        <w:spacing w:after="0" w:line="360" w:lineRule="auto"/>
        <w:ind w:firstLine="708"/>
        <w:jc w:val="both"/>
        <w:rPr>
          <w:rFonts w:ascii="Arial" w:hAnsi="Arial" w:cs="Arial"/>
          <w:bCs/>
          <w:sz w:val="24"/>
          <w:szCs w:val="28"/>
        </w:rPr>
      </w:pPr>
      <w:r w:rsidRPr="0091089A">
        <w:rPr>
          <w:rFonts w:ascii="Arial" w:hAnsi="Arial" w:cs="Arial"/>
          <w:bCs/>
          <w:sz w:val="24"/>
          <w:szCs w:val="28"/>
        </w:rPr>
        <w:t xml:space="preserve">Dessa </w:t>
      </w:r>
      <w:r w:rsidR="00AC3072" w:rsidRPr="0091089A">
        <w:rPr>
          <w:rFonts w:ascii="Arial" w:hAnsi="Arial" w:cs="Arial"/>
          <w:bCs/>
          <w:sz w:val="24"/>
          <w:szCs w:val="28"/>
        </w:rPr>
        <w:t>forma,</w:t>
      </w:r>
    </w:p>
    <w:p w14:paraId="7CB3DCEC" w14:textId="6815CAB8" w:rsidR="00AC46F4" w:rsidRPr="0091089A" w:rsidRDefault="00036F0C" w:rsidP="005D2D5E">
      <w:pPr>
        <w:autoSpaceDE w:val="0"/>
        <w:autoSpaceDN w:val="0"/>
        <w:adjustRightInd w:val="0"/>
        <w:spacing w:after="0"/>
        <w:ind w:left="2268" w:firstLine="1"/>
        <w:jc w:val="both"/>
        <w:rPr>
          <w:rFonts w:ascii="Arial" w:hAnsi="Arial" w:cs="Arial"/>
          <w:bCs/>
          <w:sz w:val="20"/>
          <w:szCs w:val="28"/>
        </w:rPr>
      </w:pPr>
      <w:r>
        <w:rPr>
          <w:rFonts w:ascii="Arial" w:hAnsi="Arial" w:cs="Arial"/>
          <w:bCs/>
          <w:sz w:val="20"/>
          <w:szCs w:val="24"/>
        </w:rPr>
        <w:t>P</w:t>
      </w:r>
      <w:r w:rsidR="00AC46F4" w:rsidRPr="0091089A">
        <w:rPr>
          <w:rFonts w:ascii="Arial" w:hAnsi="Arial" w:cs="Arial"/>
          <w:bCs/>
          <w:sz w:val="20"/>
          <w:szCs w:val="24"/>
        </w:rPr>
        <w:t>ensar as relações espaço geográfico e sociedade, global e local, moderno e tradicional, por exemplo, são aspectos indispens</w:t>
      </w:r>
      <w:r w:rsidR="001355A6">
        <w:rPr>
          <w:rFonts w:ascii="Arial" w:hAnsi="Arial" w:cs="Arial"/>
          <w:bCs/>
          <w:sz w:val="20"/>
          <w:szCs w:val="24"/>
        </w:rPr>
        <w:t>áveis para a elaboração de uma G</w:t>
      </w:r>
      <w:r w:rsidR="00AC46F4" w:rsidRPr="0091089A">
        <w:rPr>
          <w:rFonts w:ascii="Arial" w:hAnsi="Arial" w:cs="Arial"/>
          <w:bCs/>
          <w:sz w:val="20"/>
          <w:szCs w:val="24"/>
        </w:rPr>
        <w:t>eografia que não seja meramen</w:t>
      </w:r>
      <w:r w:rsidR="00EF30A6">
        <w:rPr>
          <w:rFonts w:ascii="Arial" w:hAnsi="Arial" w:cs="Arial"/>
          <w:bCs/>
          <w:sz w:val="20"/>
          <w:szCs w:val="24"/>
        </w:rPr>
        <w:t>te descritiva ou de localização</w:t>
      </w:r>
      <w:r w:rsidR="00AC46F4" w:rsidRPr="0091089A">
        <w:rPr>
          <w:rFonts w:ascii="Arial" w:hAnsi="Arial" w:cs="Arial"/>
          <w:bCs/>
          <w:sz w:val="20"/>
          <w:szCs w:val="24"/>
        </w:rPr>
        <w:t xml:space="preserve"> (OLIVA, 2012, p. 46)</w:t>
      </w:r>
      <w:r w:rsidR="00AC3072" w:rsidRPr="0091089A">
        <w:rPr>
          <w:rFonts w:ascii="Arial" w:hAnsi="Arial" w:cs="Arial"/>
          <w:bCs/>
          <w:sz w:val="20"/>
          <w:szCs w:val="24"/>
        </w:rPr>
        <w:t>.</w:t>
      </w:r>
    </w:p>
    <w:p w14:paraId="7E4F5DA2" w14:textId="77777777" w:rsidR="00A26034" w:rsidRDefault="00A26034" w:rsidP="00AC46F4">
      <w:pPr>
        <w:autoSpaceDE w:val="0"/>
        <w:autoSpaceDN w:val="0"/>
        <w:adjustRightInd w:val="0"/>
        <w:spacing w:after="0" w:line="360" w:lineRule="auto"/>
        <w:ind w:firstLine="708"/>
        <w:jc w:val="both"/>
        <w:rPr>
          <w:rFonts w:ascii="Arial" w:hAnsi="Arial" w:cs="Arial"/>
          <w:bCs/>
          <w:sz w:val="24"/>
          <w:szCs w:val="28"/>
        </w:rPr>
      </w:pPr>
    </w:p>
    <w:p w14:paraId="7E06A705" w14:textId="27D3CB29" w:rsidR="00AC46F4" w:rsidRPr="0091089A" w:rsidRDefault="00AC46F4" w:rsidP="00AC46F4">
      <w:pPr>
        <w:autoSpaceDE w:val="0"/>
        <w:autoSpaceDN w:val="0"/>
        <w:adjustRightInd w:val="0"/>
        <w:spacing w:after="0" w:line="360" w:lineRule="auto"/>
        <w:ind w:firstLine="708"/>
        <w:jc w:val="both"/>
        <w:rPr>
          <w:rFonts w:ascii="Arial" w:hAnsi="Arial" w:cs="Arial"/>
          <w:bCs/>
          <w:sz w:val="24"/>
          <w:szCs w:val="28"/>
        </w:rPr>
      </w:pPr>
      <w:r w:rsidRPr="0091089A">
        <w:rPr>
          <w:rFonts w:ascii="Arial" w:hAnsi="Arial" w:cs="Arial"/>
          <w:bCs/>
          <w:sz w:val="24"/>
          <w:szCs w:val="28"/>
        </w:rPr>
        <w:t>Levado em consideração que o ambiente que envolve uma sala de aula é muito complexo, pois nele encontram-se diversos níveis de conhecimentos prévios, maturidades e individualidades distintas entre os alunos</w:t>
      </w:r>
      <w:r w:rsidR="008E4634" w:rsidRPr="0091089A">
        <w:rPr>
          <w:rFonts w:ascii="Arial" w:hAnsi="Arial" w:cs="Arial"/>
          <w:bCs/>
          <w:sz w:val="24"/>
          <w:szCs w:val="28"/>
        </w:rPr>
        <w:t>,</w:t>
      </w:r>
      <w:r w:rsidRPr="0091089A">
        <w:rPr>
          <w:rFonts w:ascii="Arial" w:hAnsi="Arial" w:cs="Arial"/>
          <w:bCs/>
          <w:sz w:val="24"/>
          <w:szCs w:val="28"/>
        </w:rPr>
        <w:t xml:space="preserve"> e diferentes relações entre esses e seus professores, ou mesmo com a escola</w:t>
      </w:r>
      <w:r w:rsidR="00B53A59" w:rsidRPr="0091089A">
        <w:rPr>
          <w:rFonts w:ascii="Arial" w:hAnsi="Arial" w:cs="Arial"/>
          <w:bCs/>
          <w:sz w:val="24"/>
          <w:szCs w:val="28"/>
        </w:rPr>
        <w:t>;</w:t>
      </w:r>
      <w:r w:rsidRPr="0091089A">
        <w:rPr>
          <w:rFonts w:ascii="Arial" w:hAnsi="Arial" w:cs="Arial"/>
          <w:bCs/>
          <w:sz w:val="24"/>
          <w:szCs w:val="28"/>
        </w:rPr>
        <w:t xml:space="preserve"> </w:t>
      </w:r>
      <w:r w:rsidR="00B53A59" w:rsidRPr="0091089A">
        <w:rPr>
          <w:rFonts w:ascii="Arial" w:hAnsi="Arial" w:cs="Arial"/>
          <w:bCs/>
          <w:sz w:val="24"/>
          <w:szCs w:val="28"/>
        </w:rPr>
        <w:t xml:space="preserve">é um desafio para o </w:t>
      </w:r>
      <w:r w:rsidRPr="0091089A">
        <w:rPr>
          <w:rFonts w:ascii="Arial" w:hAnsi="Arial" w:cs="Arial"/>
          <w:bCs/>
          <w:sz w:val="24"/>
          <w:szCs w:val="28"/>
        </w:rPr>
        <w:t>docente delimitar toda a realidade dos discentes que fazem parte de suas turmas, mas é possível ter uma percepção de como se dá a realidade geral de seus alunos</w:t>
      </w:r>
      <w:r w:rsidR="000F4D0D" w:rsidRPr="0091089A">
        <w:rPr>
          <w:rFonts w:ascii="Arial" w:hAnsi="Arial" w:cs="Arial"/>
          <w:bCs/>
          <w:sz w:val="24"/>
          <w:szCs w:val="28"/>
        </w:rPr>
        <w:t>,</w:t>
      </w:r>
      <w:r w:rsidRPr="0091089A">
        <w:rPr>
          <w:rFonts w:ascii="Arial" w:hAnsi="Arial" w:cs="Arial"/>
          <w:bCs/>
          <w:sz w:val="24"/>
          <w:szCs w:val="28"/>
        </w:rPr>
        <w:t xml:space="preserve"> </w:t>
      </w:r>
      <w:r w:rsidR="000F4D0D" w:rsidRPr="0091089A">
        <w:rPr>
          <w:rFonts w:ascii="Arial" w:hAnsi="Arial" w:cs="Arial"/>
          <w:bCs/>
          <w:sz w:val="24"/>
          <w:szCs w:val="28"/>
        </w:rPr>
        <w:t xml:space="preserve">para assim conseguir traçar planos que </w:t>
      </w:r>
      <w:r w:rsidR="000F4D0D" w:rsidRPr="0091089A">
        <w:rPr>
          <w:rFonts w:ascii="Arial" w:hAnsi="Arial" w:cs="Arial"/>
          <w:bCs/>
          <w:sz w:val="24"/>
          <w:szCs w:val="28"/>
        </w:rPr>
        <w:lastRenderedPageBreak/>
        <w:t>possam co</w:t>
      </w:r>
      <w:r w:rsidR="008E4634" w:rsidRPr="0091089A">
        <w:rPr>
          <w:rFonts w:ascii="Arial" w:hAnsi="Arial" w:cs="Arial"/>
          <w:bCs/>
          <w:sz w:val="24"/>
          <w:szCs w:val="28"/>
        </w:rPr>
        <w:t>n</w:t>
      </w:r>
      <w:r w:rsidR="000F4D0D" w:rsidRPr="0091089A">
        <w:rPr>
          <w:rFonts w:ascii="Arial" w:hAnsi="Arial" w:cs="Arial"/>
          <w:bCs/>
          <w:sz w:val="24"/>
          <w:szCs w:val="28"/>
        </w:rPr>
        <w:t xml:space="preserve">templar os objetivos </w:t>
      </w:r>
      <w:r w:rsidR="008E4634" w:rsidRPr="0091089A">
        <w:rPr>
          <w:rFonts w:ascii="Arial" w:hAnsi="Arial" w:cs="Arial"/>
          <w:bCs/>
          <w:sz w:val="24"/>
          <w:szCs w:val="28"/>
        </w:rPr>
        <w:t>planejados</w:t>
      </w:r>
      <w:r w:rsidR="000F4D0D" w:rsidRPr="0091089A">
        <w:rPr>
          <w:rFonts w:ascii="Arial" w:hAnsi="Arial" w:cs="Arial"/>
          <w:bCs/>
          <w:sz w:val="24"/>
          <w:szCs w:val="28"/>
        </w:rPr>
        <w:t xml:space="preserve"> no início do ano letivo </w:t>
      </w:r>
      <w:r w:rsidRPr="0091089A">
        <w:rPr>
          <w:rFonts w:ascii="Arial" w:hAnsi="Arial" w:cs="Arial"/>
          <w:bCs/>
          <w:sz w:val="24"/>
          <w:szCs w:val="28"/>
        </w:rPr>
        <w:t>(CAVALCANTI, 2012).</w:t>
      </w:r>
    </w:p>
    <w:p w14:paraId="60426B64" w14:textId="3EB928F4" w:rsidR="00AC46F4" w:rsidRDefault="00AC46F4" w:rsidP="00AC46F4">
      <w:pPr>
        <w:autoSpaceDE w:val="0"/>
        <w:autoSpaceDN w:val="0"/>
        <w:adjustRightInd w:val="0"/>
        <w:spacing w:after="0" w:line="360" w:lineRule="auto"/>
        <w:ind w:firstLine="708"/>
        <w:jc w:val="both"/>
        <w:rPr>
          <w:rFonts w:ascii="Arial" w:hAnsi="Arial" w:cs="Arial"/>
          <w:bCs/>
          <w:sz w:val="24"/>
          <w:szCs w:val="28"/>
        </w:rPr>
      </w:pPr>
      <w:r w:rsidRPr="0091089A">
        <w:rPr>
          <w:rFonts w:ascii="Arial" w:hAnsi="Arial" w:cs="Arial"/>
          <w:bCs/>
          <w:sz w:val="24"/>
          <w:szCs w:val="28"/>
        </w:rPr>
        <w:t>Para que exista um desenvolvimento de ensino-aprendizagem adequado, faz-se necessário que os conteúdos sejam apreendidos pelos discentes de modo que fiquem retidos em suas memórias</w:t>
      </w:r>
      <w:r w:rsidR="0014309D">
        <w:rPr>
          <w:rFonts w:ascii="Arial" w:hAnsi="Arial" w:cs="Arial"/>
          <w:bCs/>
          <w:sz w:val="24"/>
          <w:szCs w:val="28"/>
        </w:rPr>
        <w:t>,</w:t>
      </w:r>
      <w:r w:rsidR="00C43087" w:rsidRPr="0091089A">
        <w:rPr>
          <w:rFonts w:ascii="Arial" w:hAnsi="Arial" w:cs="Arial"/>
          <w:bCs/>
          <w:sz w:val="24"/>
          <w:szCs w:val="28"/>
        </w:rPr>
        <w:t xml:space="preserve"> modificando</w:t>
      </w:r>
      <w:r w:rsidR="00B53A59" w:rsidRPr="0091089A">
        <w:rPr>
          <w:rFonts w:ascii="Arial" w:hAnsi="Arial" w:cs="Arial"/>
          <w:bCs/>
          <w:sz w:val="24"/>
          <w:szCs w:val="28"/>
        </w:rPr>
        <w:t xml:space="preserve"> suas ações coletivas</w:t>
      </w:r>
      <w:r w:rsidRPr="0091089A">
        <w:rPr>
          <w:rFonts w:ascii="Arial" w:hAnsi="Arial" w:cs="Arial"/>
          <w:bCs/>
          <w:sz w:val="24"/>
          <w:szCs w:val="28"/>
        </w:rPr>
        <w:t>, para tanto</w:t>
      </w:r>
      <w:r w:rsidR="00B53A59" w:rsidRPr="0091089A">
        <w:rPr>
          <w:rFonts w:ascii="Arial" w:hAnsi="Arial" w:cs="Arial"/>
          <w:bCs/>
          <w:sz w:val="24"/>
          <w:szCs w:val="28"/>
        </w:rPr>
        <w:t>,</w:t>
      </w:r>
      <w:r w:rsidRPr="0091089A">
        <w:rPr>
          <w:rFonts w:ascii="Arial" w:hAnsi="Arial" w:cs="Arial"/>
          <w:bCs/>
          <w:sz w:val="24"/>
          <w:szCs w:val="28"/>
        </w:rPr>
        <w:t xml:space="preserve"> o </w:t>
      </w:r>
      <w:r w:rsidR="00B53A59" w:rsidRPr="0091089A">
        <w:rPr>
          <w:rFonts w:ascii="Arial" w:hAnsi="Arial" w:cs="Arial"/>
          <w:bCs/>
          <w:sz w:val="24"/>
          <w:szCs w:val="28"/>
        </w:rPr>
        <w:t xml:space="preserve">professor precisa (re)pensar constantemente suas ações e sua </w:t>
      </w:r>
      <w:r w:rsidR="00022410" w:rsidRPr="0091089A">
        <w:rPr>
          <w:rFonts w:ascii="Arial" w:hAnsi="Arial" w:cs="Arial"/>
          <w:bCs/>
          <w:sz w:val="24"/>
          <w:szCs w:val="28"/>
        </w:rPr>
        <w:t>formação</w:t>
      </w:r>
      <w:r w:rsidR="00B53A59" w:rsidRPr="0091089A">
        <w:rPr>
          <w:rFonts w:ascii="Arial" w:hAnsi="Arial" w:cs="Arial"/>
          <w:bCs/>
          <w:sz w:val="24"/>
          <w:szCs w:val="28"/>
        </w:rPr>
        <w:t xml:space="preserve"> permanente</w:t>
      </w:r>
      <w:r w:rsidRPr="0091089A">
        <w:rPr>
          <w:rFonts w:ascii="Arial" w:hAnsi="Arial" w:cs="Arial"/>
          <w:bCs/>
          <w:sz w:val="24"/>
          <w:szCs w:val="28"/>
        </w:rPr>
        <w:t>.</w:t>
      </w:r>
    </w:p>
    <w:p w14:paraId="7CC2637A" w14:textId="77777777" w:rsidR="000D3B16" w:rsidRPr="0091089A" w:rsidRDefault="000D3B16" w:rsidP="00AC46F4">
      <w:pPr>
        <w:autoSpaceDE w:val="0"/>
        <w:autoSpaceDN w:val="0"/>
        <w:adjustRightInd w:val="0"/>
        <w:spacing w:after="0" w:line="360" w:lineRule="auto"/>
        <w:ind w:firstLine="708"/>
        <w:jc w:val="both"/>
        <w:rPr>
          <w:rFonts w:ascii="Arial" w:hAnsi="Arial" w:cs="Arial"/>
          <w:bCs/>
          <w:sz w:val="24"/>
          <w:szCs w:val="28"/>
        </w:rPr>
      </w:pPr>
    </w:p>
    <w:p w14:paraId="6F1ECFD7" w14:textId="0B617E92" w:rsidR="00AC46F4" w:rsidRPr="003A7138" w:rsidRDefault="00AC46F4" w:rsidP="005D2D5E">
      <w:pPr>
        <w:autoSpaceDE w:val="0"/>
        <w:autoSpaceDN w:val="0"/>
        <w:adjustRightInd w:val="0"/>
        <w:spacing w:after="0" w:line="240" w:lineRule="auto"/>
        <w:ind w:left="2268"/>
        <w:jc w:val="both"/>
        <w:rPr>
          <w:rFonts w:ascii="Arial" w:hAnsi="Arial" w:cs="Arial"/>
          <w:bCs/>
          <w:sz w:val="20"/>
          <w:szCs w:val="28"/>
        </w:rPr>
      </w:pPr>
      <w:r w:rsidRPr="003A7138">
        <w:rPr>
          <w:rFonts w:ascii="Arial" w:hAnsi="Arial" w:cs="Arial"/>
          <w:bCs/>
          <w:sz w:val="20"/>
          <w:szCs w:val="28"/>
        </w:rPr>
        <w:t>O fundamental é construir um método de trabalho que consiga operar com um modelo de interpretação; que o aluno consiga saber o que fazer para aprender. O paradigma educativo também mudou. O papel da escola está se redefinindo. O ensino/educação atual tem de responder às perguntas que a sociedade faz hoje, quer dizer, as escolas os alunos, o mercado de trabalho. Como ensinar e como aprender tornam-se mais significativos d</w:t>
      </w:r>
      <w:r w:rsidR="00C43087" w:rsidRPr="003A7138">
        <w:rPr>
          <w:rFonts w:ascii="Arial" w:hAnsi="Arial" w:cs="Arial"/>
          <w:bCs/>
          <w:sz w:val="20"/>
          <w:szCs w:val="28"/>
        </w:rPr>
        <w:t>o que o que ensinar ou aprender</w:t>
      </w:r>
      <w:r w:rsidRPr="003A7138">
        <w:rPr>
          <w:rFonts w:ascii="Arial" w:hAnsi="Arial" w:cs="Arial"/>
          <w:bCs/>
          <w:sz w:val="20"/>
          <w:szCs w:val="28"/>
        </w:rPr>
        <w:t xml:space="preserve"> (CALLAI, 2013, p. 114)</w:t>
      </w:r>
      <w:r w:rsidR="00C43087" w:rsidRPr="003A7138">
        <w:rPr>
          <w:rFonts w:ascii="Arial" w:hAnsi="Arial" w:cs="Arial"/>
          <w:bCs/>
          <w:sz w:val="20"/>
          <w:szCs w:val="28"/>
        </w:rPr>
        <w:t>.</w:t>
      </w:r>
    </w:p>
    <w:p w14:paraId="404753AA" w14:textId="77777777" w:rsidR="00C43087" w:rsidRPr="0091089A" w:rsidRDefault="00C43087" w:rsidP="00AC46F4">
      <w:pPr>
        <w:autoSpaceDE w:val="0"/>
        <w:autoSpaceDN w:val="0"/>
        <w:adjustRightInd w:val="0"/>
        <w:spacing w:after="0" w:line="240" w:lineRule="auto"/>
        <w:ind w:left="2124"/>
        <w:jc w:val="both"/>
        <w:rPr>
          <w:rFonts w:ascii="Arial" w:hAnsi="Arial" w:cs="Arial"/>
          <w:bCs/>
          <w:szCs w:val="28"/>
        </w:rPr>
      </w:pPr>
    </w:p>
    <w:p w14:paraId="1CB1CBDD" w14:textId="244251C0" w:rsidR="00AC46F4" w:rsidRPr="0091089A" w:rsidRDefault="00AC46F4" w:rsidP="00AC46F4">
      <w:pPr>
        <w:autoSpaceDE w:val="0"/>
        <w:autoSpaceDN w:val="0"/>
        <w:adjustRightInd w:val="0"/>
        <w:spacing w:after="0" w:line="360" w:lineRule="auto"/>
        <w:ind w:firstLine="708"/>
        <w:jc w:val="both"/>
        <w:rPr>
          <w:rFonts w:ascii="Arial" w:hAnsi="Arial" w:cs="Arial"/>
          <w:bCs/>
          <w:sz w:val="24"/>
          <w:szCs w:val="28"/>
        </w:rPr>
      </w:pPr>
      <w:r w:rsidRPr="0091089A">
        <w:rPr>
          <w:rFonts w:ascii="Arial" w:hAnsi="Arial" w:cs="Arial"/>
          <w:bCs/>
          <w:sz w:val="24"/>
          <w:szCs w:val="28"/>
        </w:rPr>
        <w:t xml:space="preserve">O ensino da Geografia </w:t>
      </w:r>
      <w:r w:rsidR="008E4634" w:rsidRPr="0091089A">
        <w:rPr>
          <w:rFonts w:ascii="Arial" w:hAnsi="Arial" w:cs="Arial"/>
          <w:bCs/>
          <w:sz w:val="24"/>
          <w:szCs w:val="28"/>
        </w:rPr>
        <w:t>tem como objetivo fazer o aluno entender o seu</w:t>
      </w:r>
      <w:r w:rsidRPr="0091089A">
        <w:rPr>
          <w:rFonts w:ascii="Arial" w:hAnsi="Arial" w:cs="Arial"/>
          <w:bCs/>
          <w:sz w:val="24"/>
          <w:szCs w:val="28"/>
        </w:rPr>
        <w:t xml:space="preserve"> </w:t>
      </w:r>
      <w:r w:rsidR="008E4634" w:rsidRPr="0091089A">
        <w:rPr>
          <w:rFonts w:ascii="Arial" w:hAnsi="Arial" w:cs="Arial"/>
          <w:bCs/>
          <w:sz w:val="24"/>
          <w:szCs w:val="28"/>
        </w:rPr>
        <w:t>“</w:t>
      </w:r>
      <w:r w:rsidRPr="0091089A">
        <w:rPr>
          <w:rFonts w:ascii="Arial" w:hAnsi="Arial" w:cs="Arial"/>
          <w:bCs/>
          <w:sz w:val="24"/>
          <w:szCs w:val="28"/>
        </w:rPr>
        <w:t>mundo cotidiano</w:t>
      </w:r>
      <w:r w:rsidR="008E4634" w:rsidRPr="0091089A">
        <w:rPr>
          <w:rFonts w:ascii="Arial" w:hAnsi="Arial" w:cs="Arial"/>
          <w:bCs/>
          <w:sz w:val="24"/>
          <w:szCs w:val="28"/>
        </w:rPr>
        <w:t>”, o seu espaço vivido</w:t>
      </w:r>
      <w:r w:rsidRPr="0091089A">
        <w:rPr>
          <w:rFonts w:ascii="Arial" w:hAnsi="Arial" w:cs="Arial"/>
          <w:bCs/>
          <w:sz w:val="24"/>
          <w:szCs w:val="28"/>
        </w:rPr>
        <w:t>, fazendo-o refletir sobre os acontecimentos ao seu redor, causando nele certa curiosidade, o que fará com que ele queira se apropriar cada vez mais do conhecimento sobre tudo que faz parte do seu cotidiano</w:t>
      </w:r>
      <w:r w:rsidR="0003595E" w:rsidRPr="0091089A">
        <w:rPr>
          <w:rFonts w:ascii="Arial" w:hAnsi="Arial" w:cs="Arial"/>
          <w:bCs/>
          <w:sz w:val="24"/>
          <w:szCs w:val="28"/>
        </w:rPr>
        <w:t xml:space="preserve"> (CALLAI, 2013)</w:t>
      </w:r>
      <w:r w:rsidRPr="0091089A">
        <w:rPr>
          <w:rFonts w:ascii="Arial" w:hAnsi="Arial" w:cs="Arial"/>
          <w:bCs/>
          <w:sz w:val="24"/>
          <w:szCs w:val="28"/>
        </w:rPr>
        <w:t>.</w:t>
      </w:r>
    </w:p>
    <w:p w14:paraId="0A62D6F3" w14:textId="0CF6952B" w:rsidR="001B245F" w:rsidRPr="0091089A" w:rsidRDefault="001B245F" w:rsidP="00AC46F4">
      <w:pPr>
        <w:autoSpaceDE w:val="0"/>
        <w:autoSpaceDN w:val="0"/>
        <w:adjustRightInd w:val="0"/>
        <w:spacing w:after="0" w:line="360" w:lineRule="auto"/>
        <w:ind w:firstLine="708"/>
        <w:jc w:val="both"/>
        <w:rPr>
          <w:rFonts w:ascii="Arial" w:hAnsi="Arial" w:cs="Arial"/>
          <w:bCs/>
          <w:sz w:val="24"/>
          <w:szCs w:val="28"/>
        </w:rPr>
      </w:pPr>
      <w:r w:rsidRPr="0091089A">
        <w:rPr>
          <w:rFonts w:ascii="Arial" w:hAnsi="Arial" w:cs="Arial"/>
          <w:bCs/>
          <w:sz w:val="24"/>
          <w:szCs w:val="28"/>
        </w:rPr>
        <w:t xml:space="preserve">Para </w:t>
      </w:r>
      <w:r w:rsidR="00B93877">
        <w:rPr>
          <w:rFonts w:ascii="Arial" w:hAnsi="Arial" w:cs="Arial"/>
          <w:bCs/>
          <w:sz w:val="24"/>
          <w:szCs w:val="28"/>
        </w:rPr>
        <w:t xml:space="preserve">Helena </w:t>
      </w:r>
      <w:r w:rsidRPr="0091089A">
        <w:rPr>
          <w:rFonts w:ascii="Arial" w:hAnsi="Arial" w:cs="Arial"/>
          <w:bCs/>
          <w:sz w:val="24"/>
          <w:szCs w:val="28"/>
        </w:rPr>
        <w:t>C</w:t>
      </w:r>
      <w:r w:rsidR="00E829D4" w:rsidRPr="0091089A">
        <w:rPr>
          <w:rFonts w:ascii="Arial" w:hAnsi="Arial" w:cs="Arial"/>
          <w:bCs/>
          <w:sz w:val="24"/>
          <w:szCs w:val="28"/>
        </w:rPr>
        <w:t>allai</w:t>
      </w:r>
      <w:r w:rsidRPr="0091089A">
        <w:rPr>
          <w:rFonts w:ascii="Arial" w:hAnsi="Arial" w:cs="Arial"/>
          <w:bCs/>
          <w:sz w:val="24"/>
          <w:szCs w:val="28"/>
        </w:rPr>
        <w:t xml:space="preserve"> (2013), lugar é onde a vida acontece</w:t>
      </w:r>
      <w:r w:rsidR="00063D79" w:rsidRPr="0091089A">
        <w:rPr>
          <w:rFonts w:ascii="Arial" w:hAnsi="Arial" w:cs="Arial"/>
          <w:bCs/>
          <w:sz w:val="24"/>
          <w:szCs w:val="28"/>
        </w:rPr>
        <w:t>,</w:t>
      </w:r>
      <w:r w:rsidRPr="0091089A">
        <w:rPr>
          <w:rFonts w:ascii="Arial" w:hAnsi="Arial" w:cs="Arial"/>
          <w:bCs/>
          <w:sz w:val="24"/>
          <w:szCs w:val="28"/>
        </w:rPr>
        <w:t xml:space="preserve"> é entender que tudo que pode ser visualizado ao nosso redor é o resultado da vida em sociedade. Pensando como a autora é possível perceber a necessidade que exige do professor de Geografia em mostrar as particularidades do lugar onde seus educandos estão inseridos e assim ensiná-los como fazer leituras do mundo da vida e do espaço cotidiano, para que possam compreender as modificações sociais que foram realizadas nas paisagens observadas.</w:t>
      </w:r>
      <w:r w:rsidR="00036F0C">
        <w:rPr>
          <w:rFonts w:ascii="Arial" w:hAnsi="Arial" w:cs="Arial"/>
          <w:bCs/>
          <w:sz w:val="24"/>
          <w:szCs w:val="28"/>
        </w:rPr>
        <w:t xml:space="preserve"> A autora ainda afirma que, </w:t>
      </w:r>
      <w:r w:rsidR="006535F8" w:rsidRPr="0091089A">
        <w:rPr>
          <w:rFonts w:ascii="Arial" w:hAnsi="Arial" w:cs="Arial"/>
          <w:bCs/>
          <w:sz w:val="24"/>
          <w:szCs w:val="28"/>
        </w:rPr>
        <w:t>as leituras do mundo da vida e a compreensão das paisagens</w:t>
      </w:r>
      <w:r w:rsidR="00733A37" w:rsidRPr="0091089A">
        <w:rPr>
          <w:rFonts w:ascii="Arial" w:hAnsi="Arial" w:cs="Arial"/>
          <w:bCs/>
          <w:sz w:val="24"/>
          <w:szCs w:val="28"/>
        </w:rPr>
        <w:t>, como resultado da vida em sociedade, poderia ser o ponto inicial para a definição da Geografia nos anos iniciais do Ensino Fundamental.</w:t>
      </w:r>
    </w:p>
    <w:p w14:paraId="7A74F310" w14:textId="57E5BECF" w:rsidR="001E3228" w:rsidRDefault="00733A37" w:rsidP="001B245F">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r>
      <w:r w:rsidR="00086F98" w:rsidRPr="0091089A">
        <w:rPr>
          <w:rFonts w:ascii="Arial" w:hAnsi="Arial" w:cs="Arial"/>
          <w:bCs/>
          <w:sz w:val="24"/>
          <w:szCs w:val="28"/>
        </w:rPr>
        <w:t xml:space="preserve">Durante todo o desenvolvimento </w:t>
      </w:r>
      <w:r w:rsidR="000F343F" w:rsidRPr="0091089A">
        <w:rPr>
          <w:rFonts w:ascii="Arial" w:hAnsi="Arial" w:cs="Arial"/>
          <w:bCs/>
          <w:sz w:val="24"/>
          <w:szCs w:val="28"/>
        </w:rPr>
        <w:t xml:space="preserve">e aprendizado dos educandos na educação básica um </w:t>
      </w:r>
      <w:r w:rsidR="00086F98" w:rsidRPr="0091089A">
        <w:rPr>
          <w:rFonts w:ascii="Arial" w:hAnsi="Arial" w:cs="Arial"/>
          <w:bCs/>
          <w:sz w:val="24"/>
          <w:szCs w:val="28"/>
        </w:rPr>
        <w:t xml:space="preserve">ciclo depende do outro, </w:t>
      </w:r>
      <w:r w:rsidR="001E3228" w:rsidRPr="0091089A">
        <w:rPr>
          <w:rFonts w:ascii="Arial" w:hAnsi="Arial" w:cs="Arial"/>
          <w:bCs/>
          <w:sz w:val="24"/>
          <w:szCs w:val="28"/>
        </w:rPr>
        <w:t xml:space="preserve">com isso os conhecimentos prévios dos alunos também devem ser considerados, porém quando se fala </w:t>
      </w:r>
      <w:r w:rsidR="001E3228" w:rsidRPr="0091089A">
        <w:rPr>
          <w:rFonts w:ascii="Arial" w:hAnsi="Arial" w:cs="Arial"/>
          <w:bCs/>
          <w:sz w:val="24"/>
          <w:szCs w:val="28"/>
        </w:rPr>
        <w:lastRenderedPageBreak/>
        <w:t>sobre os profissionais responsáveis pela mediação do conhecimento, torna-se indispensável uma formação adequada e satisfatória.</w:t>
      </w:r>
    </w:p>
    <w:p w14:paraId="486F3A47" w14:textId="77777777" w:rsidR="000D3B16" w:rsidRPr="0091089A" w:rsidRDefault="000D3B16" w:rsidP="001B245F">
      <w:pPr>
        <w:autoSpaceDE w:val="0"/>
        <w:autoSpaceDN w:val="0"/>
        <w:adjustRightInd w:val="0"/>
        <w:spacing w:after="0" w:line="360" w:lineRule="auto"/>
        <w:jc w:val="both"/>
        <w:rPr>
          <w:rFonts w:ascii="Arial" w:hAnsi="Arial" w:cs="Arial"/>
          <w:bCs/>
          <w:sz w:val="24"/>
          <w:szCs w:val="28"/>
        </w:rPr>
      </w:pPr>
    </w:p>
    <w:p w14:paraId="1890B223" w14:textId="30B3DA1A" w:rsidR="00081CD7" w:rsidRPr="0091089A" w:rsidRDefault="001E3228" w:rsidP="005D2D5E">
      <w:pPr>
        <w:autoSpaceDE w:val="0"/>
        <w:autoSpaceDN w:val="0"/>
        <w:adjustRightInd w:val="0"/>
        <w:spacing w:after="0" w:line="240" w:lineRule="auto"/>
        <w:ind w:left="2268"/>
        <w:jc w:val="both"/>
        <w:rPr>
          <w:rFonts w:ascii="Arial" w:hAnsi="Arial" w:cs="Arial"/>
          <w:bCs/>
          <w:sz w:val="20"/>
          <w:szCs w:val="20"/>
        </w:rPr>
      </w:pPr>
      <w:r w:rsidRPr="0091089A">
        <w:rPr>
          <w:rFonts w:ascii="Arial" w:hAnsi="Arial" w:cs="Arial"/>
          <w:bCs/>
          <w:sz w:val="20"/>
          <w:szCs w:val="20"/>
        </w:rPr>
        <w:t>A formação de professores é entendida fundamentalme</w:t>
      </w:r>
      <w:r w:rsidR="00081CD7" w:rsidRPr="0091089A">
        <w:rPr>
          <w:rFonts w:ascii="Arial" w:hAnsi="Arial" w:cs="Arial"/>
          <w:bCs/>
          <w:sz w:val="20"/>
          <w:szCs w:val="20"/>
        </w:rPr>
        <w:t xml:space="preserve">nte como um processo de socialização e indução profissional na prática cotidiana da escola, não se recorrendo ao apoio conceitual e teórico da investigação científica, o que conduz facilmente à reprodução dos vícios, preconceitos, mitos e obstáculos epistemológicos acumulados na </w:t>
      </w:r>
      <w:r w:rsidR="005D2D5E">
        <w:rPr>
          <w:rFonts w:ascii="Arial" w:hAnsi="Arial" w:cs="Arial"/>
          <w:bCs/>
          <w:sz w:val="20"/>
          <w:szCs w:val="20"/>
        </w:rPr>
        <w:t xml:space="preserve">prática empírica (GOMEZ, </w:t>
      </w:r>
      <w:r w:rsidR="00081CD7" w:rsidRPr="0091089A">
        <w:rPr>
          <w:rFonts w:ascii="Arial" w:hAnsi="Arial" w:cs="Arial"/>
          <w:bCs/>
          <w:sz w:val="20"/>
          <w:szCs w:val="20"/>
        </w:rPr>
        <w:t>1995</w:t>
      </w:r>
      <w:r w:rsidR="005D2D5E">
        <w:rPr>
          <w:rFonts w:ascii="Arial" w:hAnsi="Arial" w:cs="Arial"/>
          <w:bCs/>
          <w:sz w:val="20"/>
          <w:szCs w:val="20"/>
        </w:rPr>
        <w:t>, p. 99</w:t>
      </w:r>
      <w:r w:rsidR="00081CD7" w:rsidRPr="0091089A">
        <w:rPr>
          <w:rFonts w:ascii="Arial" w:hAnsi="Arial" w:cs="Arial"/>
          <w:bCs/>
          <w:sz w:val="20"/>
          <w:szCs w:val="20"/>
        </w:rPr>
        <w:t>).</w:t>
      </w:r>
    </w:p>
    <w:p w14:paraId="5A58726B" w14:textId="77777777" w:rsidR="00D861F5" w:rsidRPr="001E7318" w:rsidRDefault="00D861F5" w:rsidP="001E7318">
      <w:pPr>
        <w:autoSpaceDE w:val="0"/>
        <w:autoSpaceDN w:val="0"/>
        <w:adjustRightInd w:val="0"/>
        <w:spacing w:after="0" w:line="360" w:lineRule="auto"/>
        <w:ind w:left="1701"/>
        <w:jc w:val="both"/>
        <w:rPr>
          <w:rFonts w:ascii="Arial" w:hAnsi="Arial" w:cs="Arial"/>
          <w:bCs/>
          <w:sz w:val="24"/>
          <w:szCs w:val="20"/>
        </w:rPr>
      </w:pPr>
    </w:p>
    <w:p w14:paraId="1E62549E" w14:textId="0C5B710F" w:rsidR="004834A3" w:rsidRDefault="00081CD7" w:rsidP="001B245F">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r>
      <w:r w:rsidR="004834A3">
        <w:rPr>
          <w:rFonts w:ascii="Arial" w:hAnsi="Arial" w:cs="Arial"/>
          <w:bCs/>
          <w:sz w:val="24"/>
          <w:szCs w:val="28"/>
        </w:rPr>
        <w:t>Várias são as questões que podem contribuir para o mau desempenho das atividades que cabem aos professores, dentre el</w:t>
      </w:r>
      <w:r w:rsidR="00A717FE">
        <w:rPr>
          <w:rFonts w:ascii="Arial" w:hAnsi="Arial" w:cs="Arial"/>
          <w:bCs/>
          <w:sz w:val="24"/>
          <w:szCs w:val="28"/>
        </w:rPr>
        <w:t>a</w:t>
      </w:r>
      <w:r w:rsidR="004834A3">
        <w:rPr>
          <w:rFonts w:ascii="Arial" w:hAnsi="Arial" w:cs="Arial"/>
          <w:bCs/>
          <w:sz w:val="24"/>
          <w:szCs w:val="28"/>
        </w:rPr>
        <w:t xml:space="preserve">s podemos citar: </w:t>
      </w:r>
      <w:r w:rsidR="00A717FE">
        <w:rPr>
          <w:rFonts w:ascii="Arial" w:hAnsi="Arial" w:cs="Arial"/>
          <w:bCs/>
          <w:sz w:val="24"/>
          <w:szCs w:val="28"/>
        </w:rPr>
        <w:t xml:space="preserve">a </w:t>
      </w:r>
      <w:r w:rsidR="004834A3">
        <w:rPr>
          <w:rFonts w:ascii="Arial" w:hAnsi="Arial" w:cs="Arial"/>
          <w:bCs/>
          <w:sz w:val="24"/>
          <w:szCs w:val="28"/>
        </w:rPr>
        <w:t>desvalorização do profissional, sobre carga de horários em sala de aula, falta de tempo para realizar os planejamentos e avaliações, tudo isso vem fazendo com que esses</w:t>
      </w:r>
      <w:r w:rsidR="00A717FE">
        <w:rPr>
          <w:rFonts w:ascii="Arial" w:hAnsi="Arial" w:cs="Arial"/>
          <w:bCs/>
          <w:sz w:val="24"/>
          <w:szCs w:val="28"/>
        </w:rPr>
        <w:t xml:space="preserve"> profissionais</w:t>
      </w:r>
      <w:r w:rsidR="004834A3">
        <w:rPr>
          <w:rFonts w:ascii="Arial" w:hAnsi="Arial" w:cs="Arial"/>
          <w:bCs/>
          <w:sz w:val="24"/>
          <w:szCs w:val="28"/>
        </w:rPr>
        <w:t xml:space="preserve"> </w:t>
      </w:r>
      <w:r w:rsidR="00202C59">
        <w:rPr>
          <w:rFonts w:ascii="Arial" w:hAnsi="Arial" w:cs="Arial"/>
          <w:bCs/>
          <w:sz w:val="24"/>
          <w:szCs w:val="28"/>
        </w:rPr>
        <w:t xml:space="preserve">fiquem cansados e adoeçam, o que impede a realização de um trabalho de qualidade. </w:t>
      </w:r>
      <w:r w:rsidR="00202C59" w:rsidRPr="0091089A">
        <w:rPr>
          <w:rFonts w:ascii="Arial" w:hAnsi="Arial" w:cs="Arial"/>
          <w:bCs/>
          <w:sz w:val="24"/>
          <w:szCs w:val="28"/>
        </w:rPr>
        <w:t>Diante disso os trabalhos voltados à Formação Continuada de Professores, visando mostrar para esses profissionais as melhores maneiras de realizar sua função</w:t>
      </w:r>
      <w:r w:rsidR="00885ED3">
        <w:rPr>
          <w:rFonts w:ascii="Arial" w:hAnsi="Arial" w:cs="Arial"/>
          <w:bCs/>
          <w:sz w:val="24"/>
          <w:szCs w:val="28"/>
        </w:rPr>
        <w:t xml:space="preserve">, buscando ainda reduzir o tempo destinado aos </w:t>
      </w:r>
      <w:r w:rsidR="002F2B73">
        <w:rPr>
          <w:rFonts w:ascii="Arial" w:hAnsi="Arial" w:cs="Arial"/>
          <w:bCs/>
          <w:sz w:val="24"/>
          <w:szCs w:val="28"/>
        </w:rPr>
        <w:t>planejamentos,</w:t>
      </w:r>
      <w:r w:rsidR="00202C59" w:rsidRPr="0091089A">
        <w:rPr>
          <w:rFonts w:ascii="Arial" w:hAnsi="Arial" w:cs="Arial"/>
          <w:bCs/>
          <w:sz w:val="24"/>
          <w:szCs w:val="28"/>
        </w:rPr>
        <w:t xml:space="preserve"> ganham ainda mais ênfase</w:t>
      </w:r>
      <w:r w:rsidR="00A717FE">
        <w:rPr>
          <w:rFonts w:ascii="Arial" w:hAnsi="Arial" w:cs="Arial"/>
          <w:bCs/>
          <w:sz w:val="24"/>
          <w:szCs w:val="28"/>
        </w:rPr>
        <w:t>.</w:t>
      </w:r>
    </w:p>
    <w:p w14:paraId="4ABCB743" w14:textId="7CFFB57E" w:rsidR="00213CED" w:rsidRDefault="004834A3" w:rsidP="001B245F">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081CD7" w:rsidRPr="0091089A">
        <w:rPr>
          <w:rFonts w:ascii="Arial" w:hAnsi="Arial" w:cs="Arial"/>
          <w:bCs/>
          <w:sz w:val="24"/>
          <w:szCs w:val="28"/>
        </w:rPr>
        <w:t>Sendo assim, além da formação inicial, a formação continuada se faz essencial para uma autonomia da prática docente.</w:t>
      </w:r>
    </w:p>
    <w:p w14:paraId="6E1B927A" w14:textId="77777777" w:rsidR="000D3B16" w:rsidRPr="0091089A" w:rsidRDefault="000D3B16" w:rsidP="001B245F">
      <w:pPr>
        <w:autoSpaceDE w:val="0"/>
        <w:autoSpaceDN w:val="0"/>
        <w:adjustRightInd w:val="0"/>
        <w:spacing w:after="0" w:line="360" w:lineRule="auto"/>
        <w:jc w:val="both"/>
        <w:rPr>
          <w:rFonts w:ascii="Arial" w:hAnsi="Arial" w:cs="Arial"/>
          <w:bCs/>
          <w:sz w:val="24"/>
          <w:szCs w:val="28"/>
        </w:rPr>
      </w:pPr>
    </w:p>
    <w:p w14:paraId="366D2D23" w14:textId="467D3ABE" w:rsidR="002F15E7" w:rsidRPr="0091089A" w:rsidRDefault="00D053D8" w:rsidP="005D2D5E">
      <w:pPr>
        <w:autoSpaceDE w:val="0"/>
        <w:autoSpaceDN w:val="0"/>
        <w:adjustRightInd w:val="0"/>
        <w:spacing w:after="0" w:line="240" w:lineRule="auto"/>
        <w:ind w:left="2268"/>
        <w:jc w:val="both"/>
        <w:rPr>
          <w:rFonts w:ascii="Arial" w:hAnsi="Arial" w:cs="Arial"/>
          <w:bCs/>
          <w:sz w:val="20"/>
          <w:szCs w:val="28"/>
        </w:rPr>
      </w:pPr>
      <w:r w:rsidRPr="0091089A">
        <w:rPr>
          <w:rFonts w:ascii="Arial" w:hAnsi="Arial" w:cs="Arial"/>
          <w:bCs/>
          <w:sz w:val="20"/>
          <w:szCs w:val="28"/>
        </w:rPr>
        <w:t xml:space="preserve">Para tanto são necessários conhecimentos que vão além do conteúdo de Geografia e que tenham a ver com o processo de construção do conhecimento, com os aspectos pedagógicos e a psicologia de aprendizagem. Sem isso passam a ocorrer em sala de aula </w:t>
      </w:r>
      <w:r w:rsidR="00F059CC" w:rsidRPr="0091089A">
        <w:rPr>
          <w:rFonts w:ascii="Arial" w:hAnsi="Arial" w:cs="Arial"/>
          <w:bCs/>
          <w:sz w:val="20"/>
          <w:szCs w:val="28"/>
        </w:rPr>
        <w:t>do ensino básico verdadeiros absurdos em nome de desenvolver o conteúdo previsto (CALLAI, 2013, p. 117).</w:t>
      </w:r>
    </w:p>
    <w:p w14:paraId="0AAEF018" w14:textId="77777777" w:rsidR="00F059CC" w:rsidRPr="006329AD" w:rsidRDefault="00F059CC" w:rsidP="006329AD">
      <w:pPr>
        <w:autoSpaceDE w:val="0"/>
        <w:autoSpaceDN w:val="0"/>
        <w:adjustRightInd w:val="0"/>
        <w:spacing w:after="0" w:line="360" w:lineRule="auto"/>
        <w:ind w:left="2268"/>
        <w:jc w:val="both"/>
        <w:rPr>
          <w:rFonts w:ascii="Arial" w:hAnsi="Arial" w:cs="Arial"/>
          <w:bCs/>
          <w:sz w:val="24"/>
          <w:szCs w:val="28"/>
        </w:rPr>
      </w:pPr>
    </w:p>
    <w:p w14:paraId="622FDD22" w14:textId="729A908B" w:rsidR="00086F98" w:rsidRPr="0091089A" w:rsidRDefault="00086F98" w:rsidP="001B245F">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r>
      <w:r w:rsidR="0058529E" w:rsidRPr="0091089A">
        <w:rPr>
          <w:rFonts w:ascii="Arial" w:hAnsi="Arial" w:cs="Arial"/>
          <w:bCs/>
          <w:sz w:val="24"/>
          <w:szCs w:val="28"/>
        </w:rPr>
        <w:t>Nesse contexto, é possível considerar o conhecimento empírico, porém de forma responsável, possibilitando</w:t>
      </w:r>
      <w:r w:rsidR="004E637F">
        <w:rPr>
          <w:rFonts w:ascii="Arial" w:hAnsi="Arial" w:cs="Arial"/>
          <w:bCs/>
          <w:sz w:val="24"/>
          <w:szCs w:val="28"/>
        </w:rPr>
        <w:t xml:space="preserve"> ao educando</w:t>
      </w:r>
      <w:r w:rsidR="0058529E" w:rsidRPr="0091089A">
        <w:rPr>
          <w:rFonts w:ascii="Arial" w:hAnsi="Arial" w:cs="Arial"/>
          <w:bCs/>
          <w:sz w:val="24"/>
          <w:szCs w:val="28"/>
        </w:rPr>
        <w:t>, apenas, trazer as informações e a partir delas realizar reflexões que permitam “as abstrações necessárias para compreender o mundo” (CALLAI, 2013). E assim, é possível visualizar mais uma vez a necessidade da formação continuada, uma vez que, será a partir dessas atividades que possibilitará ao profissional a constante renovação de sua prática.</w:t>
      </w:r>
    </w:p>
    <w:p w14:paraId="0042B1D4" w14:textId="3CAA0198" w:rsidR="00D053D8" w:rsidRPr="0091089A" w:rsidRDefault="00086F98" w:rsidP="001B245F">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 xml:space="preserve">Segundo </w:t>
      </w:r>
      <w:r w:rsidR="00B93877">
        <w:rPr>
          <w:rFonts w:ascii="Arial" w:hAnsi="Arial" w:cs="Arial"/>
          <w:bCs/>
          <w:sz w:val="24"/>
          <w:szCs w:val="28"/>
        </w:rPr>
        <w:t xml:space="preserve">Lana </w:t>
      </w:r>
      <w:r w:rsidRPr="0091089A">
        <w:rPr>
          <w:rFonts w:ascii="Arial" w:hAnsi="Arial" w:cs="Arial"/>
          <w:bCs/>
          <w:sz w:val="24"/>
          <w:szCs w:val="28"/>
        </w:rPr>
        <w:t>C</w:t>
      </w:r>
      <w:r w:rsidR="00E829D4" w:rsidRPr="0091089A">
        <w:rPr>
          <w:rFonts w:ascii="Arial" w:hAnsi="Arial" w:cs="Arial"/>
          <w:bCs/>
          <w:sz w:val="24"/>
          <w:szCs w:val="28"/>
        </w:rPr>
        <w:t xml:space="preserve">avalcanti </w:t>
      </w:r>
      <w:r w:rsidRPr="0091089A">
        <w:rPr>
          <w:rFonts w:ascii="Arial" w:hAnsi="Arial" w:cs="Arial"/>
          <w:bCs/>
          <w:sz w:val="24"/>
          <w:szCs w:val="28"/>
        </w:rPr>
        <w:t>(</w:t>
      </w:r>
      <w:r w:rsidR="00C473F0" w:rsidRPr="0091089A">
        <w:rPr>
          <w:rFonts w:ascii="Arial" w:hAnsi="Arial" w:cs="Arial"/>
          <w:bCs/>
          <w:sz w:val="24"/>
          <w:szCs w:val="28"/>
        </w:rPr>
        <w:t>2012), o processo de ensino</w:t>
      </w:r>
      <w:r w:rsidR="00213CED" w:rsidRPr="0091089A">
        <w:rPr>
          <w:rFonts w:ascii="Arial" w:hAnsi="Arial" w:cs="Arial"/>
          <w:bCs/>
          <w:sz w:val="24"/>
          <w:szCs w:val="28"/>
        </w:rPr>
        <w:t>-aprendizagem</w:t>
      </w:r>
      <w:r w:rsidR="00C473F0" w:rsidRPr="0091089A">
        <w:rPr>
          <w:rFonts w:ascii="Arial" w:hAnsi="Arial" w:cs="Arial"/>
          <w:bCs/>
          <w:sz w:val="24"/>
          <w:szCs w:val="28"/>
        </w:rPr>
        <w:t xml:space="preserve"> compõe a formação em sentido amplo, buscando sempre envolver todas as </w:t>
      </w:r>
      <w:r w:rsidR="00C473F0" w:rsidRPr="0091089A">
        <w:rPr>
          <w:rFonts w:ascii="Arial" w:hAnsi="Arial" w:cs="Arial"/>
          <w:bCs/>
          <w:sz w:val="24"/>
          <w:szCs w:val="28"/>
        </w:rPr>
        <w:lastRenderedPageBreak/>
        <w:t>dimensões relacionadas a educação: intelectual, afetiva, social, moral, estética e física. Diante de tamanha resp</w:t>
      </w:r>
      <w:r w:rsidR="00FA340D">
        <w:rPr>
          <w:rFonts w:ascii="Arial" w:hAnsi="Arial" w:cs="Arial"/>
          <w:bCs/>
          <w:sz w:val="24"/>
          <w:szCs w:val="28"/>
        </w:rPr>
        <w:t>onsabilidade o educador precisa</w:t>
      </w:r>
      <w:r w:rsidR="00C473F0" w:rsidRPr="0091089A">
        <w:rPr>
          <w:rFonts w:ascii="Arial" w:hAnsi="Arial" w:cs="Arial"/>
          <w:bCs/>
          <w:sz w:val="24"/>
          <w:szCs w:val="28"/>
        </w:rPr>
        <w:t xml:space="preserve"> estar pautado em desenvolver </w:t>
      </w:r>
      <w:r w:rsidR="00213CED" w:rsidRPr="0091089A">
        <w:rPr>
          <w:rFonts w:ascii="Arial" w:hAnsi="Arial" w:cs="Arial"/>
          <w:bCs/>
          <w:sz w:val="24"/>
          <w:szCs w:val="28"/>
        </w:rPr>
        <w:t xml:space="preserve">competências e habilidades </w:t>
      </w:r>
      <w:r w:rsidR="00C473F0" w:rsidRPr="0091089A">
        <w:rPr>
          <w:rFonts w:ascii="Arial" w:hAnsi="Arial" w:cs="Arial"/>
          <w:bCs/>
          <w:sz w:val="24"/>
          <w:szCs w:val="28"/>
        </w:rPr>
        <w:t>que busquem suprir todas essas necessidades, envolvendo sempre conceitos</w:t>
      </w:r>
      <w:r w:rsidR="00213CED" w:rsidRPr="0091089A">
        <w:rPr>
          <w:rFonts w:ascii="Arial" w:hAnsi="Arial" w:cs="Arial"/>
          <w:bCs/>
          <w:sz w:val="24"/>
          <w:szCs w:val="28"/>
        </w:rPr>
        <w:t>-</w:t>
      </w:r>
      <w:r w:rsidR="00C473F0" w:rsidRPr="0091089A">
        <w:rPr>
          <w:rFonts w:ascii="Arial" w:hAnsi="Arial" w:cs="Arial"/>
          <w:bCs/>
          <w:sz w:val="24"/>
          <w:szCs w:val="28"/>
        </w:rPr>
        <w:t>chave que o permita trabalhar com as relações entre os educando</w:t>
      </w:r>
      <w:r w:rsidR="002E425F" w:rsidRPr="0091089A">
        <w:rPr>
          <w:rFonts w:ascii="Arial" w:hAnsi="Arial" w:cs="Arial"/>
          <w:bCs/>
          <w:sz w:val="24"/>
          <w:szCs w:val="28"/>
        </w:rPr>
        <w:t>s</w:t>
      </w:r>
      <w:r w:rsidR="00EE08BF" w:rsidRPr="0091089A">
        <w:rPr>
          <w:rFonts w:ascii="Arial" w:hAnsi="Arial" w:cs="Arial"/>
          <w:bCs/>
          <w:sz w:val="24"/>
          <w:szCs w:val="28"/>
        </w:rPr>
        <w:t xml:space="preserve"> e o lugar onde estão inseridos e</w:t>
      </w:r>
      <w:r w:rsidR="00C473F0" w:rsidRPr="0091089A">
        <w:rPr>
          <w:rFonts w:ascii="Arial" w:hAnsi="Arial" w:cs="Arial"/>
          <w:bCs/>
          <w:sz w:val="24"/>
          <w:szCs w:val="28"/>
        </w:rPr>
        <w:t xml:space="preserve"> o cotidiano comum a todos</w:t>
      </w:r>
      <w:r w:rsidR="00033D8E" w:rsidRPr="0091089A">
        <w:rPr>
          <w:rFonts w:ascii="Arial" w:hAnsi="Arial" w:cs="Arial"/>
          <w:bCs/>
          <w:sz w:val="24"/>
          <w:szCs w:val="28"/>
        </w:rPr>
        <w:t>, por isso a formação continuada docente é fundamental</w:t>
      </w:r>
      <w:r w:rsidR="004E637F" w:rsidRPr="004E637F">
        <w:rPr>
          <w:rFonts w:ascii="Arial" w:hAnsi="Arial" w:cs="Arial"/>
          <w:bCs/>
          <w:sz w:val="24"/>
          <w:szCs w:val="28"/>
        </w:rPr>
        <w:t xml:space="preserve"> </w:t>
      </w:r>
      <w:r w:rsidR="004E637F">
        <w:rPr>
          <w:rFonts w:ascii="Arial" w:hAnsi="Arial" w:cs="Arial"/>
          <w:bCs/>
          <w:sz w:val="24"/>
          <w:szCs w:val="28"/>
        </w:rPr>
        <w:t xml:space="preserve">(CAVALCANTI, </w:t>
      </w:r>
      <w:r w:rsidR="004E637F" w:rsidRPr="0091089A">
        <w:rPr>
          <w:rFonts w:ascii="Arial" w:hAnsi="Arial" w:cs="Arial"/>
          <w:bCs/>
          <w:sz w:val="24"/>
          <w:szCs w:val="28"/>
        </w:rPr>
        <w:t>2012)</w:t>
      </w:r>
      <w:r w:rsidR="00EE08BF" w:rsidRPr="0091089A">
        <w:rPr>
          <w:rFonts w:ascii="Arial" w:hAnsi="Arial" w:cs="Arial"/>
          <w:bCs/>
          <w:sz w:val="24"/>
          <w:szCs w:val="28"/>
        </w:rPr>
        <w:t xml:space="preserve">. </w:t>
      </w:r>
    </w:p>
    <w:p w14:paraId="49741F8D" w14:textId="6D00933A" w:rsidR="00E4224F" w:rsidRDefault="00D053D8" w:rsidP="001B245F">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r>
      <w:r w:rsidR="00350264" w:rsidRPr="0091089A">
        <w:rPr>
          <w:rFonts w:ascii="Arial" w:hAnsi="Arial" w:cs="Arial"/>
          <w:bCs/>
          <w:sz w:val="24"/>
          <w:szCs w:val="28"/>
        </w:rPr>
        <w:t xml:space="preserve">Assim, </w:t>
      </w:r>
      <w:r w:rsidR="0004489A">
        <w:rPr>
          <w:rFonts w:ascii="Arial" w:hAnsi="Arial" w:cs="Arial"/>
          <w:bCs/>
          <w:sz w:val="24"/>
          <w:szCs w:val="28"/>
        </w:rPr>
        <w:t xml:space="preserve">para </w:t>
      </w:r>
      <w:r w:rsidR="00E4224F" w:rsidRPr="0091089A">
        <w:rPr>
          <w:rFonts w:ascii="Arial" w:hAnsi="Arial" w:cs="Arial"/>
          <w:bCs/>
          <w:sz w:val="24"/>
          <w:szCs w:val="28"/>
        </w:rPr>
        <w:t>utilizar os conceitos e categorias geográficas em sala de aula, faz-se necessário o conhecimento do lugar, do cotidiano</w:t>
      </w:r>
      <w:r w:rsidR="00213CED" w:rsidRPr="0091089A">
        <w:rPr>
          <w:rFonts w:ascii="Arial" w:hAnsi="Arial" w:cs="Arial"/>
          <w:bCs/>
          <w:sz w:val="24"/>
          <w:szCs w:val="28"/>
        </w:rPr>
        <w:t>. O</w:t>
      </w:r>
      <w:r w:rsidR="00E4224F" w:rsidRPr="0091089A">
        <w:rPr>
          <w:rFonts w:ascii="Arial" w:hAnsi="Arial" w:cs="Arial"/>
          <w:bCs/>
          <w:sz w:val="24"/>
          <w:szCs w:val="28"/>
        </w:rPr>
        <w:t xml:space="preserve"> senso comum pode, e </w:t>
      </w:r>
      <w:r w:rsidR="00314B0E" w:rsidRPr="0091089A">
        <w:rPr>
          <w:rFonts w:ascii="Arial" w:hAnsi="Arial" w:cs="Arial"/>
          <w:bCs/>
          <w:sz w:val="24"/>
          <w:szCs w:val="28"/>
        </w:rPr>
        <w:t>deve ser</w:t>
      </w:r>
      <w:r w:rsidR="00E4224F" w:rsidRPr="0091089A">
        <w:rPr>
          <w:rFonts w:ascii="Arial" w:hAnsi="Arial" w:cs="Arial"/>
          <w:bCs/>
          <w:sz w:val="24"/>
          <w:szCs w:val="28"/>
        </w:rPr>
        <w:t xml:space="preserve"> usado como recurso didático, afinal cada sujeito compreende as particularidades que envolvem o seu cotidiano, o seu espaço vivido, dessa forma o professor conseguirá tornar a aula muito mais dinâmica, no entanto isso só será possível se o profissional gozar de uma formação </w:t>
      </w:r>
      <w:r w:rsidR="00213CED" w:rsidRPr="0091089A">
        <w:rPr>
          <w:rFonts w:ascii="Arial" w:hAnsi="Arial" w:cs="Arial"/>
          <w:bCs/>
          <w:sz w:val="24"/>
          <w:szCs w:val="28"/>
        </w:rPr>
        <w:t xml:space="preserve">inicial e </w:t>
      </w:r>
      <w:r w:rsidR="00E4224F" w:rsidRPr="0091089A">
        <w:rPr>
          <w:rFonts w:ascii="Arial" w:hAnsi="Arial" w:cs="Arial"/>
          <w:bCs/>
          <w:sz w:val="24"/>
          <w:szCs w:val="28"/>
        </w:rPr>
        <w:t>continuada, onde ele se reformula a cada prática (CALLAI, 2013)</w:t>
      </w:r>
      <w:r w:rsidR="00213CED" w:rsidRPr="0091089A">
        <w:rPr>
          <w:rFonts w:ascii="Arial" w:hAnsi="Arial" w:cs="Arial"/>
          <w:bCs/>
          <w:sz w:val="24"/>
          <w:szCs w:val="28"/>
        </w:rPr>
        <w:t>.</w:t>
      </w:r>
    </w:p>
    <w:p w14:paraId="3F2B7EC1" w14:textId="1FA81739" w:rsidR="00EB6E0B" w:rsidRDefault="001A57ED" w:rsidP="00EB6E0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Con</w:t>
      </w:r>
      <w:r w:rsidR="001C144D">
        <w:rPr>
          <w:rFonts w:ascii="Arial" w:hAnsi="Arial" w:cs="Arial"/>
          <w:bCs/>
          <w:sz w:val="24"/>
          <w:szCs w:val="28"/>
        </w:rPr>
        <w:t>siderando a importância de compreender o espaço em que vive e assim realizar leituras de mundo com maior clareza, torna-se de suma importância o entendimento das representações ca</w:t>
      </w:r>
      <w:r w:rsidR="00EB6E0B">
        <w:rPr>
          <w:rFonts w:ascii="Arial" w:hAnsi="Arial" w:cs="Arial"/>
          <w:bCs/>
          <w:sz w:val="24"/>
          <w:szCs w:val="28"/>
        </w:rPr>
        <w:t>rtográficas, bem como saber de que forma é possível</w:t>
      </w:r>
      <w:r w:rsidR="001C144D">
        <w:rPr>
          <w:rFonts w:ascii="Arial" w:hAnsi="Arial" w:cs="Arial"/>
          <w:bCs/>
          <w:sz w:val="24"/>
          <w:szCs w:val="28"/>
        </w:rPr>
        <w:t xml:space="preserve"> representar o espaço. </w:t>
      </w:r>
      <w:r w:rsidR="006476BF">
        <w:rPr>
          <w:rFonts w:ascii="Arial" w:hAnsi="Arial" w:cs="Arial"/>
          <w:bCs/>
          <w:sz w:val="24"/>
          <w:szCs w:val="28"/>
        </w:rPr>
        <w:t xml:space="preserve">Sendo assim, será através da </w:t>
      </w:r>
      <w:r w:rsidR="00B8268A">
        <w:rPr>
          <w:rFonts w:ascii="Arial" w:hAnsi="Arial" w:cs="Arial"/>
          <w:bCs/>
          <w:sz w:val="24"/>
          <w:szCs w:val="28"/>
        </w:rPr>
        <w:t>C</w:t>
      </w:r>
      <w:r w:rsidR="006476BF">
        <w:rPr>
          <w:rFonts w:ascii="Arial" w:hAnsi="Arial" w:cs="Arial"/>
          <w:bCs/>
          <w:sz w:val="24"/>
          <w:szCs w:val="28"/>
        </w:rPr>
        <w:t xml:space="preserve">artografia </w:t>
      </w:r>
      <w:r w:rsidR="00B8268A">
        <w:rPr>
          <w:rFonts w:ascii="Arial" w:hAnsi="Arial" w:cs="Arial"/>
          <w:bCs/>
          <w:sz w:val="24"/>
          <w:szCs w:val="28"/>
        </w:rPr>
        <w:t>E</w:t>
      </w:r>
      <w:r w:rsidR="006476BF">
        <w:rPr>
          <w:rFonts w:ascii="Arial" w:hAnsi="Arial" w:cs="Arial"/>
          <w:bCs/>
          <w:sz w:val="24"/>
          <w:szCs w:val="28"/>
        </w:rPr>
        <w:t xml:space="preserve">scolar que o educando desenvolverá as habilidades necessárias para a compreensão de tais representações gráficas, entende-se, então, que durante o processo de </w:t>
      </w:r>
      <w:r w:rsidR="00B8268A">
        <w:rPr>
          <w:rFonts w:ascii="Arial" w:hAnsi="Arial" w:cs="Arial"/>
          <w:bCs/>
          <w:sz w:val="24"/>
          <w:szCs w:val="28"/>
        </w:rPr>
        <w:t>ensino de Geografia, trabalhar Cartografia E</w:t>
      </w:r>
      <w:r w:rsidR="006476BF">
        <w:rPr>
          <w:rFonts w:ascii="Arial" w:hAnsi="Arial" w:cs="Arial"/>
          <w:bCs/>
          <w:sz w:val="24"/>
          <w:szCs w:val="28"/>
        </w:rPr>
        <w:t xml:space="preserve">scolar de forma compreensível e lúdica tornará </w:t>
      </w:r>
      <w:r w:rsidR="009663D0">
        <w:rPr>
          <w:rFonts w:ascii="Arial" w:hAnsi="Arial" w:cs="Arial"/>
          <w:bCs/>
          <w:sz w:val="24"/>
          <w:szCs w:val="28"/>
        </w:rPr>
        <w:t>as vidas dos educadores e educandos, um pouco menos complicada</w:t>
      </w:r>
      <w:r w:rsidR="00D72B4B">
        <w:rPr>
          <w:rFonts w:ascii="Arial" w:hAnsi="Arial" w:cs="Arial"/>
          <w:bCs/>
          <w:sz w:val="24"/>
          <w:szCs w:val="28"/>
        </w:rPr>
        <w:t>s</w:t>
      </w:r>
      <w:r w:rsidR="009663D0">
        <w:rPr>
          <w:rFonts w:ascii="Arial" w:hAnsi="Arial" w:cs="Arial"/>
          <w:bCs/>
          <w:sz w:val="24"/>
          <w:szCs w:val="28"/>
        </w:rPr>
        <w:t>.</w:t>
      </w:r>
    </w:p>
    <w:p w14:paraId="5B65049F" w14:textId="77777777" w:rsidR="00BC22E8" w:rsidRDefault="00BC22E8" w:rsidP="00EB6E0B">
      <w:pPr>
        <w:autoSpaceDE w:val="0"/>
        <w:autoSpaceDN w:val="0"/>
        <w:adjustRightInd w:val="0"/>
        <w:spacing w:after="0" w:line="360" w:lineRule="auto"/>
        <w:jc w:val="both"/>
        <w:rPr>
          <w:rFonts w:ascii="Arial" w:hAnsi="Arial" w:cs="Arial"/>
          <w:bCs/>
          <w:sz w:val="24"/>
          <w:szCs w:val="28"/>
        </w:rPr>
      </w:pPr>
    </w:p>
    <w:p w14:paraId="7778E8D2" w14:textId="1C5DEC69" w:rsidR="00F059CC" w:rsidRPr="00EB6E0B" w:rsidRDefault="00B93877" w:rsidP="00EB6E0B">
      <w:pPr>
        <w:pStyle w:val="PargrafodaLista"/>
        <w:numPr>
          <w:ilvl w:val="1"/>
          <w:numId w:val="10"/>
        </w:numPr>
        <w:autoSpaceDE w:val="0"/>
        <w:autoSpaceDN w:val="0"/>
        <w:adjustRightInd w:val="0"/>
        <w:spacing w:after="0" w:line="360" w:lineRule="auto"/>
        <w:jc w:val="both"/>
        <w:rPr>
          <w:rFonts w:ascii="Arial" w:hAnsi="Arial" w:cs="Arial"/>
          <w:bCs/>
          <w:sz w:val="24"/>
          <w:szCs w:val="28"/>
        </w:rPr>
      </w:pPr>
      <w:r w:rsidRPr="00EB6E0B">
        <w:rPr>
          <w:rFonts w:ascii="Arial" w:hAnsi="Arial" w:cs="Arial"/>
          <w:b/>
          <w:bCs/>
          <w:sz w:val="24"/>
          <w:szCs w:val="28"/>
        </w:rPr>
        <w:t xml:space="preserve">A </w:t>
      </w:r>
      <w:r w:rsidR="001B248B" w:rsidRPr="00EB6E0B">
        <w:rPr>
          <w:rFonts w:ascii="Arial" w:hAnsi="Arial" w:cs="Arial"/>
          <w:b/>
          <w:bCs/>
          <w:sz w:val="24"/>
          <w:szCs w:val="28"/>
        </w:rPr>
        <w:t>CARTOGRAFIA ESCOLAR</w:t>
      </w:r>
    </w:p>
    <w:p w14:paraId="7488C822" w14:textId="77777777" w:rsidR="00F059CC" w:rsidRPr="0091089A" w:rsidRDefault="00F059CC" w:rsidP="003A1012">
      <w:pPr>
        <w:autoSpaceDE w:val="0"/>
        <w:autoSpaceDN w:val="0"/>
        <w:adjustRightInd w:val="0"/>
        <w:spacing w:after="0" w:line="360" w:lineRule="auto"/>
        <w:rPr>
          <w:rFonts w:ascii="Arial" w:hAnsi="Arial" w:cs="Arial"/>
          <w:bCs/>
          <w:sz w:val="24"/>
          <w:szCs w:val="28"/>
        </w:rPr>
      </w:pPr>
    </w:p>
    <w:p w14:paraId="3E72A654" w14:textId="2A4FF443" w:rsidR="00F059CC" w:rsidRPr="0091089A" w:rsidRDefault="001B248B"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Devido a sua complexidade</w:t>
      </w:r>
      <w:r w:rsidR="00B036E5">
        <w:rPr>
          <w:rFonts w:ascii="Arial" w:hAnsi="Arial" w:cs="Arial"/>
          <w:bCs/>
          <w:sz w:val="24"/>
          <w:szCs w:val="28"/>
        </w:rPr>
        <w:t>, a falta de uso e pouca compreensão no seu papel de interpretação da realidade e do espaço geográfico,</w:t>
      </w:r>
      <w:r w:rsidRPr="0091089A">
        <w:rPr>
          <w:rFonts w:ascii="Arial" w:hAnsi="Arial" w:cs="Arial"/>
          <w:bCs/>
          <w:sz w:val="24"/>
          <w:szCs w:val="28"/>
        </w:rPr>
        <w:t xml:space="preserve"> a cartografia pode ser considerada </w:t>
      </w:r>
      <w:r w:rsidR="00B036E5">
        <w:rPr>
          <w:rFonts w:ascii="Arial" w:hAnsi="Arial" w:cs="Arial"/>
          <w:bCs/>
          <w:sz w:val="24"/>
          <w:szCs w:val="28"/>
        </w:rPr>
        <w:t>um</w:t>
      </w:r>
      <w:r w:rsidR="00B036E5" w:rsidRPr="0091089A">
        <w:rPr>
          <w:rFonts w:ascii="Arial" w:hAnsi="Arial" w:cs="Arial"/>
          <w:bCs/>
          <w:sz w:val="24"/>
          <w:szCs w:val="28"/>
        </w:rPr>
        <w:t xml:space="preserve"> </w:t>
      </w:r>
      <w:r w:rsidRPr="0091089A">
        <w:rPr>
          <w:rFonts w:ascii="Arial" w:hAnsi="Arial" w:cs="Arial"/>
          <w:bCs/>
          <w:sz w:val="24"/>
          <w:szCs w:val="28"/>
        </w:rPr>
        <w:t xml:space="preserve">conteúdo mais difícil de aprender e ensinar, considerando que o mesmo envolve </w:t>
      </w:r>
      <w:r w:rsidR="00B036E5">
        <w:rPr>
          <w:rFonts w:ascii="Arial" w:hAnsi="Arial" w:cs="Arial"/>
          <w:bCs/>
          <w:sz w:val="24"/>
          <w:szCs w:val="28"/>
        </w:rPr>
        <w:t xml:space="preserve">também </w:t>
      </w:r>
      <w:r w:rsidRPr="0091089A">
        <w:rPr>
          <w:rFonts w:ascii="Arial" w:hAnsi="Arial" w:cs="Arial"/>
          <w:bCs/>
          <w:sz w:val="24"/>
          <w:szCs w:val="28"/>
        </w:rPr>
        <w:t xml:space="preserve">conceitos matemáticos, interpretação de imagens e entendimento de </w:t>
      </w:r>
      <w:r w:rsidR="00B036E5">
        <w:rPr>
          <w:rFonts w:ascii="Arial" w:hAnsi="Arial" w:cs="Arial"/>
          <w:bCs/>
          <w:sz w:val="24"/>
          <w:szCs w:val="28"/>
        </w:rPr>
        <w:t xml:space="preserve">categorias e </w:t>
      </w:r>
      <w:r w:rsidRPr="0091089A">
        <w:rPr>
          <w:rFonts w:ascii="Arial" w:hAnsi="Arial" w:cs="Arial"/>
          <w:bCs/>
          <w:sz w:val="24"/>
          <w:szCs w:val="28"/>
        </w:rPr>
        <w:t xml:space="preserve">conceitos </w:t>
      </w:r>
      <w:r w:rsidR="00B47E30" w:rsidRPr="0091089A">
        <w:rPr>
          <w:rFonts w:ascii="Arial" w:hAnsi="Arial" w:cs="Arial"/>
          <w:bCs/>
          <w:sz w:val="24"/>
          <w:szCs w:val="28"/>
        </w:rPr>
        <w:t>geográficos.</w:t>
      </w:r>
    </w:p>
    <w:p w14:paraId="4A44B25F" w14:textId="1057C07D" w:rsidR="00B47E30" w:rsidRPr="0091089A" w:rsidRDefault="00B47E30"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lastRenderedPageBreak/>
        <w:tab/>
        <w:t>Para que o educador alcance bons resultados na aprendizagem dos educandos, devem ser utilizados métodos educativos que sejam adequados ao nível escolar de cada criança (</w:t>
      </w:r>
      <w:r w:rsidR="00B036E5" w:rsidRPr="0091089A">
        <w:rPr>
          <w:rFonts w:ascii="Arial" w:hAnsi="Arial" w:cs="Arial"/>
          <w:bCs/>
          <w:sz w:val="24"/>
          <w:szCs w:val="28"/>
        </w:rPr>
        <w:t>LE SANN</w:t>
      </w:r>
      <w:r w:rsidRPr="0091089A">
        <w:rPr>
          <w:rFonts w:ascii="Arial" w:hAnsi="Arial" w:cs="Arial"/>
          <w:bCs/>
          <w:sz w:val="24"/>
          <w:szCs w:val="28"/>
        </w:rPr>
        <w:t>, 1989), visando sempre o bom entendimento do conteúdo.</w:t>
      </w:r>
    </w:p>
    <w:p w14:paraId="3F41B2CC" w14:textId="727038D3" w:rsidR="00B47E30" w:rsidRPr="0091089A" w:rsidRDefault="00B47E30"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 xml:space="preserve">Diante disso, é necessário lembrar que os profissionais responsáveis por tal </w:t>
      </w:r>
      <w:r w:rsidR="00216257">
        <w:rPr>
          <w:rFonts w:ascii="Arial" w:hAnsi="Arial" w:cs="Arial"/>
          <w:bCs/>
          <w:sz w:val="24"/>
          <w:szCs w:val="28"/>
        </w:rPr>
        <w:t>feito (ensinar Geografia/C</w:t>
      </w:r>
      <w:r w:rsidR="002B45AE" w:rsidRPr="0091089A">
        <w:rPr>
          <w:rFonts w:ascii="Arial" w:hAnsi="Arial" w:cs="Arial"/>
          <w:bCs/>
          <w:sz w:val="24"/>
          <w:szCs w:val="28"/>
        </w:rPr>
        <w:t>artografia), precisam estar sempre bem preparados, uma vez que, os educandos “dependem” de sua explicação para desenvolverem suas habilidades geográficas e cartográficas. É nesse momento, onde há a necessidade da formação con</w:t>
      </w:r>
      <w:r w:rsidR="000F7C99">
        <w:rPr>
          <w:rFonts w:ascii="Arial" w:hAnsi="Arial" w:cs="Arial"/>
          <w:bCs/>
          <w:sz w:val="24"/>
          <w:szCs w:val="28"/>
        </w:rPr>
        <w:t>tinuada para os professores de G</w:t>
      </w:r>
      <w:r w:rsidR="002B45AE" w:rsidRPr="0091089A">
        <w:rPr>
          <w:rFonts w:ascii="Arial" w:hAnsi="Arial" w:cs="Arial"/>
          <w:bCs/>
          <w:sz w:val="24"/>
          <w:szCs w:val="28"/>
        </w:rPr>
        <w:t>eografia, pois nenhum profissional licenciado finaliza o curso dominando todos os conteúdos</w:t>
      </w:r>
      <w:r w:rsidR="00B036E5">
        <w:rPr>
          <w:rFonts w:ascii="Arial" w:hAnsi="Arial" w:cs="Arial"/>
          <w:bCs/>
          <w:sz w:val="24"/>
          <w:szCs w:val="28"/>
        </w:rPr>
        <w:t xml:space="preserve"> e conhecendo diferentes práticas de ensino, </w:t>
      </w:r>
      <w:r w:rsidR="002B45AE" w:rsidRPr="0091089A">
        <w:rPr>
          <w:rFonts w:ascii="Arial" w:hAnsi="Arial" w:cs="Arial"/>
          <w:bCs/>
          <w:sz w:val="24"/>
          <w:szCs w:val="28"/>
        </w:rPr>
        <w:t>o que pode gerar insegurança, afetando diretamente o desempenho</w:t>
      </w:r>
      <w:r w:rsidR="00721E85" w:rsidRPr="0091089A">
        <w:rPr>
          <w:rFonts w:ascii="Arial" w:hAnsi="Arial" w:cs="Arial"/>
          <w:bCs/>
          <w:sz w:val="24"/>
          <w:szCs w:val="28"/>
        </w:rPr>
        <w:t xml:space="preserve"> do trabalho que o mesmo se propor a realizar.</w:t>
      </w:r>
    </w:p>
    <w:p w14:paraId="31489DC3" w14:textId="77777777" w:rsidR="00E225A8" w:rsidRPr="0091089A" w:rsidRDefault="00721E85"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Nas fases iniciais da vida escolar o estudante, em sua maioria, não consegue realizar abstrações e/ou compreendê-las, dessa forma cabe ao professor propor formas diferentes de trabalhar os conte</w:t>
      </w:r>
      <w:r w:rsidR="00E225A8" w:rsidRPr="0091089A">
        <w:rPr>
          <w:rFonts w:ascii="Arial" w:hAnsi="Arial" w:cs="Arial"/>
          <w:bCs/>
          <w:sz w:val="24"/>
          <w:szCs w:val="28"/>
        </w:rPr>
        <w:t>údos.</w:t>
      </w:r>
    </w:p>
    <w:p w14:paraId="770ABFC6" w14:textId="4C7FB10C" w:rsidR="00E225A8" w:rsidRPr="0091089A" w:rsidRDefault="00E225A8"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r>
      <w:r w:rsidR="00FD6166" w:rsidRPr="0091089A">
        <w:rPr>
          <w:rFonts w:ascii="Arial" w:hAnsi="Arial" w:cs="Arial"/>
          <w:bCs/>
          <w:sz w:val="24"/>
          <w:szCs w:val="28"/>
        </w:rPr>
        <w:t xml:space="preserve">Segundo </w:t>
      </w:r>
      <w:r w:rsidR="008E62DD">
        <w:rPr>
          <w:rFonts w:ascii="Arial" w:hAnsi="Arial" w:cs="Arial"/>
          <w:bCs/>
          <w:sz w:val="24"/>
          <w:szCs w:val="28"/>
        </w:rPr>
        <w:t xml:space="preserve">Janine </w:t>
      </w:r>
      <w:r w:rsidR="00902183" w:rsidRPr="0091089A">
        <w:rPr>
          <w:rFonts w:ascii="Arial" w:hAnsi="Arial" w:cs="Arial"/>
          <w:bCs/>
          <w:sz w:val="24"/>
          <w:szCs w:val="28"/>
        </w:rPr>
        <w:t xml:space="preserve">Le </w:t>
      </w:r>
      <w:r w:rsidR="00FD6166" w:rsidRPr="0091089A">
        <w:rPr>
          <w:rFonts w:ascii="Arial" w:hAnsi="Arial" w:cs="Arial"/>
          <w:bCs/>
          <w:sz w:val="24"/>
          <w:szCs w:val="28"/>
        </w:rPr>
        <w:t>Sann (1989) a</w:t>
      </w:r>
      <w:r w:rsidR="00721E85" w:rsidRPr="0091089A">
        <w:rPr>
          <w:rFonts w:ascii="Arial" w:hAnsi="Arial" w:cs="Arial"/>
          <w:bCs/>
          <w:sz w:val="24"/>
          <w:szCs w:val="28"/>
        </w:rPr>
        <w:t xml:space="preserve"> semiologia gráfica constitui-se numa linguagem visual, cujas bases são a </w:t>
      </w:r>
      <w:r w:rsidR="00AE3CF8" w:rsidRPr="0091089A">
        <w:rPr>
          <w:rFonts w:ascii="Arial" w:hAnsi="Arial" w:cs="Arial"/>
          <w:bCs/>
          <w:sz w:val="24"/>
          <w:szCs w:val="28"/>
        </w:rPr>
        <w:t xml:space="preserve">percepção e a lógica. É um instrumento que possibilita </w:t>
      </w:r>
      <w:r w:rsidR="00FD6166" w:rsidRPr="0091089A">
        <w:rPr>
          <w:rFonts w:ascii="Arial" w:hAnsi="Arial" w:cs="Arial"/>
          <w:bCs/>
          <w:sz w:val="24"/>
          <w:szCs w:val="28"/>
        </w:rPr>
        <w:t>“</w:t>
      </w:r>
      <w:r w:rsidR="00AE3CF8" w:rsidRPr="0091089A">
        <w:rPr>
          <w:rFonts w:ascii="Arial" w:hAnsi="Arial" w:cs="Arial"/>
          <w:bCs/>
          <w:sz w:val="24"/>
          <w:szCs w:val="28"/>
        </w:rPr>
        <w:t>ver para aprender”.</w:t>
      </w:r>
      <w:r w:rsidRPr="0091089A">
        <w:rPr>
          <w:rFonts w:ascii="Arial" w:hAnsi="Arial" w:cs="Arial"/>
          <w:bCs/>
          <w:sz w:val="24"/>
          <w:szCs w:val="28"/>
        </w:rPr>
        <w:t xml:space="preserve"> </w:t>
      </w:r>
      <w:r w:rsidR="00AE3CF8" w:rsidRPr="0091089A">
        <w:rPr>
          <w:rFonts w:ascii="Arial" w:hAnsi="Arial" w:cs="Arial"/>
          <w:bCs/>
          <w:sz w:val="24"/>
          <w:szCs w:val="28"/>
        </w:rPr>
        <w:t>Já que o aluno possui dificuldades para realizar abstrações, devido, principalmente, à sua idade, o professor tem como</w:t>
      </w:r>
      <w:r w:rsidRPr="0091089A">
        <w:rPr>
          <w:rFonts w:ascii="Arial" w:hAnsi="Arial" w:cs="Arial"/>
          <w:bCs/>
          <w:sz w:val="24"/>
          <w:szCs w:val="28"/>
        </w:rPr>
        <w:t xml:space="preserve"> opção adotar o método da semiologia gráfica e </w:t>
      </w:r>
      <w:r w:rsidR="001F3731" w:rsidRPr="0091089A">
        <w:rPr>
          <w:rFonts w:ascii="Arial" w:hAnsi="Arial" w:cs="Arial"/>
          <w:bCs/>
          <w:sz w:val="24"/>
          <w:szCs w:val="28"/>
        </w:rPr>
        <w:t>a</w:t>
      </w:r>
      <w:r w:rsidRPr="0091089A">
        <w:rPr>
          <w:rFonts w:ascii="Arial" w:hAnsi="Arial" w:cs="Arial"/>
          <w:bCs/>
          <w:sz w:val="24"/>
          <w:szCs w:val="28"/>
        </w:rPr>
        <w:t xml:space="preserve"> partir dele ensinar a cartografia de forma lúdica e compreens</w:t>
      </w:r>
      <w:r w:rsidR="00FD6166" w:rsidRPr="0091089A">
        <w:rPr>
          <w:rFonts w:ascii="Arial" w:hAnsi="Arial" w:cs="Arial"/>
          <w:bCs/>
          <w:sz w:val="24"/>
          <w:szCs w:val="28"/>
        </w:rPr>
        <w:t>ível, pois o método da semiologia gráfica é constituído de forma completamente diferente dos métodos tradicionais</w:t>
      </w:r>
      <w:r w:rsidR="00657B4B" w:rsidRPr="0091089A">
        <w:rPr>
          <w:rFonts w:ascii="Arial" w:hAnsi="Arial" w:cs="Arial"/>
          <w:bCs/>
          <w:sz w:val="24"/>
          <w:szCs w:val="28"/>
        </w:rPr>
        <w:t xml:space="preserve"> de ensino, uma vez que, além da informação, possibilita a formação científica do aluno (</w:t>
      </w:r>
      <w:r w:rsidR="00C1077A" w:rsidRPr="0091089A">
        <w:rPr>
          <w:rFonts w:ascii="Arial" w:hAnsi="Arial" w:cs="Arial"/>
          <w:bCs/>
          <w:sz w:val="24"/>
          <w:szCs w:val="28"/>
        </w:rPr>
        <w:t>LE SANN</w:t>
      </w:r>
      <w:r w:rsidR="00657B4B" w:rsidRPr="0091089A">
        <w:rPr>
          <w:rFonts w:ascii="Arial" w:hAnsi="Arial" w:cs="Arial"/>
          <w:bCs/>
          <w:sz w:val="24"/>
          <w:szCs w:val="28"/>
        </w:rPr>
        <w:t>, 1989).</w:t>
      </w:r>
    </w:p>
    <w:p w14:paraId="4273480A" w14:textId="6BE2E085" w:rsidR="00657B4B" w:rsidRPr="0091089A" w:rsidRDefault="00657B4B"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A partir da utilização desse método o educador escapará do ensino tradicional, é possível, ainda, que</w:t>
      </w:r>
      <w:r w:rsidR="000C14AF" w:rsidRPr="0091089A">
        <w:rPr>
          <w:rFonts w:ascii="Arial" w:hAnsi="Arial" w:cs="Arial"/>
          <w:bCs/>
          <w:sz w:val="24"/>
          <w:szCs w:val="28"/>
        </w:rPr>
        <w:t xml:space="preserve"> consiga prender a atenção do educando por mais tempo que de costume, uma vez que, haverá sempre mais coisas novas e interessantes para se observar.</w:t>
      </w:r>
    </w:p>
    <w:p w14:paraId="055D6B1D" w14:textId="265D61A7" w:rsidR="000C14AF" w:rsidRPr="0091089A" w:rsidRDefault="000F7C99" w:rsidP="001B248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Sabemos que a G</w:t>
      </w:r>
      <w:r w:rsidR="000C14AF" w:rsidRPr="0091089A">
        <w:rPr>
          <w:rFonts w:ascii="Arial" w:hAnsi="Arial" w:cs="Arial"/>
          <w:bCs/>
          <w:sz w:val="24"/>
          <w:szCs w:val="28"/>
        </w:rPr>
        <w:t>eografia se constitui do es</w:t>
      </w:r>
      <w:r w:rsidR="000242E6" w:rsidRPr="0091089A">
        <w:rPr>
          <w:rFonts w:ascii="Arial" w:hAnsi="Arial" w:cs="Arial"/>
          <w:bCs/>
          <w:sz w:val="24"/>
          <w:szCs w:val="28"/>
        </w:rPr>
        <w:t>tudo d</w:t>
      </w:r>
      <w:r w:rsidR="00B036E5">
        <w:rPr>
          <w:rFonts w:ascii="Arial" w:hAnsi="Arial" w:cs="Arial"/>
          <w:bCs/>
          <w:sz w:val="24"/>
          <w:szCs w:val="28"/>
        </w:rPr>
        <w:t xml:space="preserve">o espaço geográfico, </w:t>
      </w:r>
      <w:r w:rsidR="000242E6" w:rsidRPr="0091089A">
        <w:rPr>
          <w:rFonts w:ascii="Arial" w:hAnsi="Arial" w:cs="Arial"/>
          <w:bCs/>
          <w:sz w:val="24"/>
          <w:szCs w:val="28"/>
        </w:rPr>
        <w:t>a Terra (g</w:t>
      </w:r>
      <w:r w:rsidR="000C14AF" w:rsidRPr="0091089A">
        <w:rPr>
          <w:rFonts w:ascii="Arial" w:hAnsi="Arial" w:cs="Arial"/>
          <w:bCs/>
          <w:sz w:val="24"/>
          <w:szCs w:val="28"/>
        </w:rPr>
        <w:t xml:space="preserve">eo) e </w:t>
      </w:r>
      <w:r w:rsidR="00B036E5">
        <w:rPr>
          <w:rFonts w:ascii="Arial" w:hAnsi="Arial" w:cs="Arial"/>
          <w:bCs/>
          <w:sz w:val="24"/>
          <w:szCs w:val="28"/>
        </w:rPr>
        <w:t xml:space="preserve">sua escrita </w:t>
      </w:r>
      <w:r w:rsidR="000C14AF" w:rsidRPr="0091089A">
        <w:rPr>
          <w:rFonts w:ascii="Arial" w:hAnsi="Arial" w:cs="Arial"/>
          <w:bCs/>
          <w:sz w:val="24"/>
          <w:szCs w:val="28"/>
        </w:rPr>
        <w:t>(grafia), dessa for</w:t>
      </w:r>
      <w:r w:rsidR="000C5B0A">
        <w:rPr>
          <w:rFonts w:ascii="Arial" w:hAnsi="Arial" w:cs="Arial"/>
          <w:bCs/>
          <w:sz w:val="24"/>
          <w:szCs w:val="28"/>
        </w:rPr>
        <w:t>ma entendemos que para estudar G</w:t>
      </w:r>
      <w:r w:rsidR="000C14AF" w:rsidRPr="0091089A">
        <w:rPr>
          <w:rFonts w:ascii="Arial" w:hAnsi="Arial" w:cs="Arial"/>
          <w:bCs/>
          <w:sz w:val="24"/>
          <w:szCs w:val="28"/>
        </w:rPr>
        <w:t xml:space="preserve">eografia é </w:t>
      </w:r>
      <w:r w:rsidR="009663D0" w:rsidRPr="0091089A">
        <w:rPr>
          <w:rFonts w:ascii="Arial" w:hAnsi="Arial" w:cs="Arial"/>
          <w:bCs/>
          <w:sz w:val="24"/>
          <w:szCs w:val="28"/>
        </w:rPr>
        <w:t>necessária uma leitura</w:t>
      </w:r>
      <w:r w:rsidR="000C14AF" w:rsidRPr="0091089A">
        <w:rPr>
          <w:rFonts w:ascii="Arial" w:hAnsi="Arial" w:cs="Arial"/>
          <w:bCs/>
          <w:sz w:val="24"/>
          <w:szCs w:val="28"/>
        </w:rPr>
        <w:t xml:space="preserve"> de mundo, essa leitura, na maioria das </w:t>
      </w:r>
      <w:r w:rsidR="000C14AF" w:rsidRPr="0091089A">
        <w:rPr>
          <w:rFonts w:ascii="Arial" w:hAnsi="Arial" w:cs="Arial"/>
          <w:bCs/>
          <w:sz w:val="24"/>
          <w:szCs w:val="28"/>
        </w:rPr>
        <w:lastRenderedPageBreak/>
        <w:t>vezes, é feita a partir de representações diárias e/ou</w:t>
      </w:r>
      <w:r w:rsidR="00902183" w:rsidRPr="0091089A">
        <w:rPr>
          <w:rFonts w:ascii="Arial" w:hAnsi="Arial" w:cs="Arial"/>
          <w:bCs/>
          <w:sz w:val="24"/>
          <w:szCs w:val="28"/>
        </w:rPr>
        <w:t xml:space="preserve"> pessoais (</w:t>
      </w:r>
      <w:r w:rsidR="00B036E5" w:rsidRPr="0091089A">
        <w:rPr>
          <w:rFonts w:ascii="Arial" w:hAnsi="Arial" w:cs="Arial"/>
          <w:bCs/>
          <w:sz w:val="24"/>
          <w:szCs w:val="28"/>
        </w:rPr>
        <w:t>LE SANN</w:t>
      </w:r>
      <w:r w:rsidR="000242E6" w:rsidRPr="0091089A">
        <w:rPr>
          <w:rFonts w:ascii="Arial" w:hAnsi="Arial" w:cs="Arial"/>
          <w:bCs/>
          <w:sz w:val="24"/>
          <w:szCs w:val="28"/>
        </w:rPr>
        <w:t>, 1989) de cada um (aluno).</w:t>
      </w:r>
    </w:p>
    <w:p w14:paraId="392D187C" w14:textId="5680BAFB" w:rsidR="000242E6" w:rsidRPr="0091089A" w:rsidRDefault="000242E6"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 xml:space="preserve">Considerando então as concepções dos alunos do Ensino Fundamental, o “mundo” deles se resume ao dia a dia, os locais de convivência diária, </w:t>
      </w:r>
      <w:r w:rsidR="009235F9" w:rsidRPr="0091089A">
        <w:rPr>
          <w:rFonts w:ascii="Arial" w:hAnsi="Arial" w:cs="Arial"/>
          <w:bCs/>
          <w:sz w:val="24"/>
          <w:szCs w:val="28"/>
        </w:rPr>
        <w:t>onde eles ma</w:t>
      </w:r>
      <w:r w:rsidR="00B036E5">
        <w:rPr>
          <w:rFonts w:ascii="Arial" w:hAnsi="Arial" w:cs="Arial"/>
          <w:bCs/>
          <w:sz w:val="24"/>
          <w:szCs w:val="28"/>
        </w:rPr>
        <w:t>n</w:t>
      </w:r>
      <w:r w:rsidR="009235F9" w:rsidRPr="0091089A">
        <w:rPr>
          <w:rFonts w:ascii="Arial" w:hAnsi="Arial" w:cs="Arial"/>
          <w:bCs/>
          <w:sz w:val="24"/>
          <w:szCs w:val="28"/>
        </w:rPr>
        <w:t>t</w:t>
      </w:r>
      <w:r w:rsidR="00B036E5">
        <w:rPr>
          <w:rFonts w:ascii="Arial" w:hAnsi="Arial" w:cs="Arial"/>
          <w:bCs/>
          <w:sz w:val="24"/>
          <w:szCs w:val="28"/>
        </w:rPr>
        <w:t>ê</w:t>
      </w:r>
      <w:r w:rsidR="009235F9" w:rsidRPr="0091089A">
        <w:rPr>
          <w:rFonts w:ascii="Arial" w:hAnsi="Arial" w:cs="Arial"/>
          <w:bCs/>
          <w:sz w:val="24"/>
          <w:szCs w:val="28"/>
        </w:rPr>
        <w:t>m relações afetivas mais fortes. A partir disso, o professor pode apropriar-se dessas leituras de mundo e introduzir os conceitos cartográficos, tornando a compreensão possível, uma vez que, o aluno estará estudando os seus espaços de convivência.</w:t>
      </w:r>
    </w:p>
    <w:p w14:paraId="300A7130" w14:textId="39EF4780" w:rsidR="009235F9" w:rsidRPr="0091089A" w:rsidRDefault="009235F9"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 xml:space="preserve">Devido </w:t>
      </w:r>
      <w:r w:rsidR="00733A37" w:rsidRPr="0091089A">
        <w:rPr>
          <w:rFonts w:ascii="Arial" w:hAnsi="Arial" w:cs="Arial"/>
          <w:bCs/>
          <w:sz w:val="24"/>
          <w:szCs w:val="28"/>
        </w:rPr>
        <w:t>à</w:t>
      </w:r>
      <w:r w:rsidRPr="0091089A">
        <w:rPr>
          <w:rFonts w:ascii="Arial" w:hAnsi="Arial" w:cs="Arial"/>
          <w:bCs/>
          <w:sz w:val="24"/>
          <w:szCs w:val="28"/>
        </w:rPr>
        <w:t xml:space="preserve"> complexidade dos conceitos que envolvem a cartografia o professor, enquanto</w:t>
      </w:r>
      <w:r w:rsidR="00121F98" w:rsidRPr="0091089A">
        <w:rPr>
          <w:rFonts w:ascii="Arial" w:hAnsi="Arial" w:cs="Arial"/>
          <w:bCs/>
          <w:sz w:val="24"/>
          <w:szCs w:val="28"/>
        </w:rPr>
        <w:t xml:space="preserve"> mediador do conhecimento, pode dividir seu “trabalho” com os alunos, pois em alguns casos a linguagem usada pelo professor para explicar o conteúdo não é entendida por todos, no entanto, “um colega de turma que entendeu uma determinada noção pode explica-la com palavras e lógica próprias, facilitando o entendimento</w:t>
      </w:r>
      <w:r w:rsidR="007B2E9B" w:rsidRPr="0091089A">
        <w:rPr>
          <w:rFonts w:ascii="Arial" w:hAnsi="Arial" w:cs="Arial"/>
          <w:bCs/>
          <w:sz w:val="24"/>
          <w:szCs w:val="28"/>
        </w:rPr>
        <w:t xml:space="preserve"> por parte de seus pares” (</w:t>
      </w:r>
      <w:r w:rsidR="00B036E5" w:rsidRPr="0091089A">
        <w:rPr>
          <w:rFonts w:ascii="Arial" w:hAnsi="Arial" w:cs="Arial"/>
          <w:bCs/>
          <w:sz w:val="24"/>
          <w:szCs w:val="28"/>
        </w:rPr>
        <w:t>LE SANN</w:t>
      </w:r>
      <w:r w:rsidR="007B2E9B" w:rsidRPr="0091089A">
        <w:rPr>
          <w:rFonts w:ascii="Arial" w:hAnsi="Arial" w:cs="Arial"/>
          <w:bCs/>
          <w:sz w:val="24"/>
          <w:szCs w:val="28"/>
        </w:rPr>
        <w:t>, 1989, p. 109).</w:t>
      </w:r>
    </w:p>
    <w:p w14:paraId="28E920C3" w14:textId="017DF741" w:rsidR="009A64AA" w:rsidRDefault="007B2E9B"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 xml:space="preserve">Se o professor trabalhará a cartografia </w:t>
      </w:r>
      <w:r w:rsidR="001F3731" w:rsidRPr="0091089A">
        <w:rPr>
          <w:rFonts w:ascii="Arial" w:hAnsi="Arial" w:cs="Arial"/>
          <w:bCs/>
          <w:sz w:val="24"/>
          <w:szCs w:val="28"/>
        </w:rPr>
        <w:t>a</w:t>
      </w:r>
      <w:r w:rsidRPr="0091089A">
        <w:rPr>
          <w:rFonts w:ascii="Arial" w:hAnsi="Arial" w:cs="Arial"/>
          <w:bCs/>
          <w:sz w:val="24"/>
          <w:szCs w:val="28"/>
        </w:rPr>
        <w:t xml:space="preserve"> partir do “espaço vivido” (CALLAI</w:t>
      </w:r>
      <w:r w:rsidR="00B93877">
        <w:rPr>
          <w:rFonts w:ascii="Arial" w:hAnsi="Arial" w:cs="Arial"/>
          <w:bCs/>
          <w:sz w:val="24"/>
          <w:szCs w:val="28"/>
        </w:rPr>
        <w:t xml:space="preserve">, </w:t>
      </w:r>
      <w:r w:rsidR="008E62DD">
        <w:rPr>
          <w:rFonts w:ascii="Arial" w:hAnsi="Arial" w:cs="Arial"/>
          <w:bCs/>
          <w:sz w:val="24"/>
          <w:szCs w:val="28"/>
        </w:rPr>
        <w:t>2013</w:t>
      </w:r>
      <w:r w:rsidRPr="0091089A">
        <w:rPr>
          <w:rFonts w:ascii="Arial" w:hAnsi="Arial" w:cs="Arial"/>
          <w:bCs/>
          <w:sz w:val="24"/>
          <w:szCs w:val="28"/>
        </w:rPr>
        <w:t>) do aluno, então ele (professor) precisa propor</w:t>
      </w:r>
      <w:r w:rsidR="009A64AA" w:rsidRPr="0091089A">
        <w:rPr>
          <w:rFonts w:ascii="Arial" w:hAnsi="Arial" w:cs="Arial"/>
          <w:bCs/>
          <w:sz w:val="24"/>
          <w:szCs w:val="28"/>
        </w:rPr>
        <w:t xml:space="preserve"> uma sequência didática para que facilite a compreensão do conteúdo, por parte do aluno, podendo partir do particular para o coletivo, ou seja, o aluno pode mostrar os locais de convívio só dele, dele e da família, da rua ou bairro onde está localizada sua casa, até as relações que mantém na escola (social/coletivo).</w:t>
      </w:r>
    </w:p>
    <w:p w14:paraId="5C375758" w14:textId="254476AD" w:rsidR="007C35A8" w:rsidRDefault="007C35A8" w:rsidP="001B248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Contudo</w:t>
      </w:r>
      <w:r w:rsidR="00D32D32">
        <w:rPr>
          <w:rFonts w:ascii="Arial" w:hAnsi="Arial" w:cs="Arial"/>
          <w:bCs/>
          <w:sz w:val="24"/>
          <w:szCs w:val="28"/>
        </w:rPr>
        <w:t>,</w:t>
      </w:r>
      <w:r>
        <w:rPr>
          <w:rFonts w:ascii="Arial" w:hAnsi="Arial" w:cs="Arial"/>
          <w:bCs/>
          <w:sz w:val="24"/>
          <w:szCs w:val="28"/>
        </w:rPr>
        <w:t xml:space="preserve"> segundo </w:t>
      </w:r>
      <w:r w:rsidR="00057641">
        <w:rPr>
          <w:rFonts w:ascii="Arial" w:hAnsi="Arial" w:cs="Arial"/>
          <w:bCs/>
          <w:sz w:val="24"/>
          <w:szCs w:val="28"/>
        </w:rPr>
        <w:t xml:space="preserve">Sônia </w:t>
      </w:r>
      <w:r w:rsidR="00E91D90">
        <w:rPr>
          <w:rFonts w:ascii="Arial" w:hAnsi="Arial" w:cs="Arial"/>
          <w:bCs/>
          <w:sz w:val="24"/>
          <w:szCs w:val="28"/>
        </w:rPr>
        <w:t>Castellar (2005) a Geografia E</w:t>
      </w:r>
      <w:r>
        <w:rPr>
          <w:rFonts w:ascii="Arial" w:hAnsi="Arial" w:cs="Arial"/>
          <w:bCs/>
          <w:sz w:val="24"/>
          <w:szCs w:val="28"/>
        </w:rPr>
        <w:t>scolar vem tentando modificar o discurso de ensino tradicional desde a d</w:t>
      </w:r>
      <w:r w:rsidR="00E52929">
        <w:rPr>
          <w:rFonts w:ascii="Arial" w:hAnsi="Arial" w:cs="Arial"/>
          <w:bCs/>
          <w:sz w:val="24"/>
          <w:szCs w:val="28"/>
        </w:rPr>
        <w:t xml:space="preserve">écada de 1980, desde essa época buscava-se fazer com que a disciplina perdesse o rótulo de decorativa, porém, ainda segundo a mesma autora, observou-se a modificação dos discursos apenas nas Universidades, onde o debate avançou, mas </w:t>
      </w:r>
      <w:r w:rsidR="005B774B">
        <w:rPr>
          <w:rFonts w:ascii="Arial" w:hAnsi="Arial" w:cs="Arial"/>
          <w:bCs/>
          <w:sz w:val="24"/>
          <w:szCs w:val="28"/>
        </w:rPr>
        <w:t>nos currículos o debate simplesmente estagnou (CASTELLAR, 2005).</w:t>
      </w:r>
    </w:p>
    <w:p w14:paraId="53BBB080" w14:textId="6A7F1669" w:rsidR="00F23D4C" w:rsidRDefault="00F23D4C" w:rsidP="001B248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É preciso despertar nos alunos o desejo de aprender a ler o mundo, entender as relaç</w:t>
      </w:r>
      <w:r w:rsidR="008A1DC5">
        <w:rPr>
          <w:rFonts w:ascii="Arial" w:hAnsi="Arial" w:cs="Arial"/>
          <w:bCs/>
          <w:sz w:val="24"/>
          <w:szCs w:val="28"/>
        </w:rPr>
        <w:t xml:space="preserve">ões cotidianas, pois somente assim será possível remover da Geografia o rótulo de disciplina decorativa (CASTELLAR, 2005). A Formação Continuada para Professores tem grande importância nesse contexto, uma vez que, a mesma possibilitará ao educador meios de despertar a curiosidade dos </w:t>
      </w:r>
      <w:r w:rsidR="008A1DC5">
        <w:rPr>
          <w:rFonts w:ascii="Arial" w:hAnsi="Arial" w:cs="Arial"/>
          <w:bCs/>
          <w:sz w:val="24"/>
          <w:szCs w:val="28"/>
        </w:rPr>
        <w:lastRenderedPageBreak/>
        <w:t xml:space="preserve">educandos, </w:t>
      </w:r>
      <w:r w:rsidR="007D7933">
        <w:rPr>
          <w:rFonts w:ascii="Arial" w:hAnsi="Arial" w:cs="Arial"/>
          <w:bCs/>
          <w:sz w:val="24"/>
          <w:szCs w:val="28"/>
        </w:rPr>
        <w:t>para atingir os objetivos propostos pela disciplina, bem como, o de remover o rótulo de disciplina decorativa.</w:t>
      </w:r>
    </w:p>
    <w:p w14:paraId="59FEF7C2" w14:textId="108C05FD" w:rsidR="00DC55C3" w:rsidRDefault="00DC55C3" w:rsidP="001B248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Considerando ainda que</w:t>
      </w:r>
      <w:r w:rsidR="001F2376">
        <w:rPr>
          <w:rFonts w:ascii="Arial" w:hAnsi="Arial" w:cs="Arial"/>
          <w:bCs/>
          <w:sz w:val="24"/>
          <w:szCs w:val="28"/>
        </w:rPr>
        <w:t xml:space="preserve">, para </w:t>
      </w:r>
      <w:r w:rsidR="00057641">
        <w:rPr>
          <w:rFonts w:ascii="Arial" w:hAnsi="Arial" w:cs="Arial"/>
          <w:bCs/>
          <w:sz w:val="24"/>
          <w:szCs w:val="28"/>
        </w:rPr>
        <w:t xml:space="preserve">Rosângela </w:t>
      </w:r>
      <w:r w:rsidR="001F2376">
        <w:rPr>
          <w:rFonts w:ascii="Arial" w:hAnsi="Arial" w:cs="Arial"/>
          <w:bCs/>
          <w:sz w:val="24"/>
          <w:szCs w:val="28"/>
        </w:rPr>
        <w:t>Almeida (2003),</w:t>
      </w:r>
      <w:r>
        <w:rPr>
          <w:rFonts w:ascii="Arial" w:hAnsi="Arial" w:cs="Arial"/>
          <w:bCs/>
          <w:sz w:val="24"/>
          <w:szCs w:val="28"/>
        </w:rPr>
        <w:t xml:space="preserve"> </w:t>
      </w:r>
      <w:r w:rsidR="001D2840">
        <w:rPr>
          <w:rFonts w:ascii="Arial" w:hAnsi="Arial" w:cs="Arial"/>
          <w:bCs/>
          <w:sz w:val="24"/>
          <w:szCs w:val="28"/>
        </w:rPr>
        <w:t>“</w:t>
      </w:r>
      <w:r>
        <w:rPr>
          <w:rFonts w:ascii="Arial" w:hAnsi="Arial" w:cs="Arial"/>
          <w:bCs/>
          <w:sz w:val="24"/>
          <w:szCs w:val="28"/>
        </w:rPr>
        <w:t>é função da escola preparar o aluno para compreender a organização espacial da sociedade</w:t>
      </w:r>
      <w:r w:rsidR="001D2840">
        <w:rPr>
          <w:rFonts w:ascii="Arial" w:hAnsi="Arial" w:cs="Arial"/>
          <w:bCs/>
          <w:sz w:val="24"/>
          <w:szCs w:val="28"/>
        </w:rPr>
        <w:t>”</w:t>
      </w:r>
      <w:r>
        <w:rPr>
          <w:rFonts w:ascii="Arial" w:hAnsi="Arial" w:cs="Arial"/>
          <w:bCs/>
          <w:sz w:val="24"/>
          <w:szCs w:val="28"/>
        </w:rPr>
        <w:t>,</w:t>
      </w:r>
      <w:r w:rsidR="001F2376">
        <w:rPr>
          <w:rFonts w:ascii="Arial" w:hAnsi="Arial" w:cs="Arial"/>
          <w:bCs/>
          <w:sz w:val="24"/>
          <w:szCs w:val="28"/>
        </w:rPr>
        <w:t xml:space="preserve"> exigindo então</w:t>
      </w:r>
      <w:r w:rsidR="001D2840">
        <w:rPr>
          <w:rFonts w:ascii="Arial" w:hAnsi="Arial" w:cs="Arial"/>
          <w:bCs/>
          <w:sz w:val="24"/>
          <w:szCs w:val="28"/>
        </w:rPr>
        <w:t xml:space="preserve"> o conhecimento de técnicas e instrumentos que se tornam necessários para o entendimento da representação gr</w:t>
      </w:r>
      <w:r w:rsidR="009D5313">
        <w:rPr>
          <w:rFonts w:ascii="Arial" w:hAnsi="Arial" w:cs="Arial"/>
          <w:bCs/>
          <w:sz w:val="24"/>
          <w:szCs w:val="28"/>
        </w:rPr>
        <w:t>áfica</w:t>
      </w:r>
      <w:r>
        <w:rPr>
          <w:rFonts w:ascii="Arial" w:hAnsi="Arial" w:cs="Arial"/>
          <w:bCs/>
          <w:sz w:val="24"/>
          <w:szCs w:val="28"/>
        </w:rPr>
        <w:t xml:space="preserve"> (</w:t>
      </w:r>
      <w:r w:rsidR="002F0596">
        <w:rPr>
          <w:rFonts w:ascii="Arial" w:hAnsi="Arial" w:cs="Arial"/>
          <w:bCs/>
          <w:sz w:val="24"/>
          <w:szCs w:val="28"/>
        </w:rPr>
        <w:t>ALMEIDA,</w:t>
      </w:r>
      <w:r w:rsidR="00414142">
        <w:rPr>
          <w:rFonts w:ascii="Arial" w:hAnsi="Arial" w:cs="Arial"/>
          <w:bCs/>
          <w:sz w:val="24"/>
          <w:szCs w:val="28"/>
        </w:rPr>
        <w:t xml:space="preserve"> 2003)</w:t>
      </w:r>
      <w:r w:rsidR="001F2376">
        <w:rPr>
          <w:rFonts w:ascii="Arial" w:hAnsi="Arial" w:cs="Arial"/>
          <w:bCs/>
          <w:sz w:val="24"/>
          <w:szCs w:val="28"/>
        </w:rPr>
        <w:t xml:space="preserve">, sendo assim, o professor, assume a função de </w:t>
      </w:r>
      <w:r w:rsidR="009D5313">
        <w:rPr>
          <w:rFonts w:ascii="Arial" w:hAnsi="Arial" w:cs="Arial"/>
          <w:bCs/>
          <w:sz w:val="24"/>
          <w:szCs w:val="28"/>
        </w:rPr>
        <w:t>est</w:t>
      </w:r>
      <w:r w:rsidR="001F2376">
        <w:rPr>
          <w:rFonts w:ascii="Arial" w:hAnsi="Arial" w:cs="Arial"/>
          <w:bCs/>
          <w:sz w:val="24"/>
          <w:szCs w:val="28"/>
        </w:rPr>
        <w:t>ar</w:t>
      </w:r>
      <w:r w:rsidR="009D5313">
        <w:rPr>
          <w:rFonts w:ascii="Arial" w:hAnsi="Arial" w:cs="Arial"/>
          <w:bCs/>
          <w:sz w:val="24"/>
          <w:szCs w:val="28"/>
        </w:rPr>
        <w:t xml:space="preserve"> preparado e bem qualificado para conseguir atingir tal objetivo</w:t>
      </w:r>
      <w:r w:rsidR="00414142">
        <w:rPr>
          <w:rFonts w:ascii="Arial" w:hAnsi="Arial" w:cs="Arial"/>
          <w:bCs/>
          <w:sz w:val="24"/>
          <w:szCs w:val="28"/>
        </w:rPr>
        <w:t>.</w:t>
      </w:r>
    </w:p>
    <w:p w14:paraId="214A0861" w14:textId="612E4B8F" w:rsidR="009D5313" w:rsidRDefault="009D5313" w:rsidP="001B248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1F2376">
        <w:rPr>
          <w:rFonts w:ascii="Arial" w:hAnsi="Arial" w:cs="Arial"/>
          <w:bCs/>
          <w:sz w:val="24"/>
          <w:szCs w:val="28"/>
        </w:rPr>
        <w:t>Percebe-se</w:t>
      </w:r>
      <w:r>
        <w:rPr>
          <w:rFonts w:ascii="Arial" w:hAnsi="Arial" w:cs="Arial"/>
          <w:bCs/>
          <w:sz w:val="24"/>
          <w:szCs w:val="28"/>
        </w:rPr>
        <w:t>, novamente</w:t>
      </w:r>
      <w:r w:rsidR="001F2376">
        <w:rPr>
          <w:rFonts w:ascii="Arial" w:hAnsi="Arial" w:cs="Arial"/>
          <w:bCs/>
          <w:sz w:val="24"/>
          <w:szCs w:val="28"/>
        </w:rPr>
        <w:t>,</w:t>
      </w:r>
      <w:r>
        <w:rPr>
          <w:rFonts w:ascii="Arial" w:hAnsi="Arial" w:cs="Arial"/>
          <w:bCs/>
          <w:sz w:val="24"/>
          <w:szCs w:val="28"/>
        </w:rPr>
        <w:t xml:space="preserve"> a necessidade das atividades voltadas à Formação Continuada de Professores, </w:t>
      </w:r>
      <w:r w:rsidR="007B4F9E">
        <w:rPr>
          <w:rFonts w:ascii="Arial" w:hAnsi="Arial" w:cs="Arial"/>
          <w:bCs/>
          <w:sz w:val="24"/>
          <w:szCs w:val="28"/>
        </w:rPr>
        <w:t xml:space="preserve">buscando a preparação do mesmo quanto às exigências referentes à prática do ensino de Geografia, principalmente no que diz respeito </w:t>
      </w:r>
      <w:r w:rsidR="004A3876">
        <w:rPr>
          <w:rFonts w:ascii="Arial" w:hAnsi="Arial" w:cs="Arial"/>
          <w:bCs/>
          <w:sz w:val="24"/>
          <w:szCs w:val="28"/>
        </w:rPr>
        <w:t xml:space="preserve">à Cartografia Escolar, pois o conhecimento cartográfico pode ser utilizado como opção metodológica em todos os conteúdos da disciplina, uma vez que, a cartografia é considerada uma linguagem, um sistema de código que permite a comunicação e se torna </w:t>
      </w:r>
      <w:r w:rsidR="00C54B02">
        <w:rPr>
          <w:rFonts w:ascii="Arial" w:hAnsi="Arial" w:cs="Arial"/>
          <w:bCs/>
          <w:sz w:val="24"/>
          <w:szCs w:val="28"/>
        </w:rPr>
        <w:t>imprescindível em todas as esferas da Geografia (</w:t>
      </w:r>
      <w:r w:rsidR="00561126">
        <w:rPr>
          <w:rFonts w:ascii="Arial" w:hAnsi="Arial" w:cs="Arial"/>
          <w:bCs/>
          <w:sz w:val="24"/>
          <w:szCs w:val="28"/>
        </w:rPr>
        <w:t>CASTELLAR</w:t>
      </w:r>
      <w:r w:rsidR="00C54B02">
        <w:rPr>
          <w:rFonts w:ascii="Arial" w:hAnsi="Arial" w:cs="Arial"/>
          <w:bCs/>
          <w:sz w:val="24"/>
          <w:szCs w:val="28"/>
        </w:rPr>
        <w:t>, p. 216, 2003).</w:t>
      </w:r>
    </w:p>
    <w:p w14:paraId="64B2C094" w14:textId="3B843CED" w:rsidR="00931BC0" w:rsidRDefault="009D06C3" w:rsidP="001B248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AE707D">
        <w:rPr>
          <w:rFonts w:ascii="Arial" w:hAnsi="Arial" w:cs="Arial"/>
          <w:bCs/>
          <w:sz w:val="24"/>
          <w:szCs w:val="28"/>
        </w:rPr>
        <w:t xml:space="preserve">Segundo </w:t>
      </w:r>
      <w:r w:rsidR="008E62DD">
        <w:rPr>
          <w:rFonts w:ascii="Arial" w:hAnsi="Arial" w:cs="Arial"/>
          <w:bCs/>
          <w:sz w:val="24"/>
          <w:szCs w:val="28"/>
        </w:rPr>
        <w:t xml:space="preserve">Elza </w:t>
      </w:r>
      <w:r w:rsidR="00AE707D">
        <w:rPr>
          <w:rFonts w:ascii="Arial" w:hAnsi="Arial" w:cs="Arial"/>
          <w:bCs/>
          <w:sz w:val="24"/>
          <w:szCs w:val="28"/>
        </w:rPr>
        <w:t>Passini (</w:t>
      </w:r>
      <w:r w:rsidR="00931BC0">
        <w:rPr>
          <w:rFonts w:ascii="Arial" w:hAnsi="Arial" w:cs="Arial"/>
          <w:bCs/>
          <w:sz w:val="24"/>
          <w:szCs w:val="28"/>
        </w:rPr>
        <w:t>2014)</w:t>
      </w:r>
      <w:r w:rsidR="00AE707D">
        <w:rPr>
          <w:rFonts w:ascii="Arial" w:hAnsi="Arial" w:cs="Arial"/>
          <w:bCs/>
          <w:sz w:val="24"/>
          <w:szCs w:val="28"/>
        </w:rPr>
        <w:t>, “o</w:t>
      </w:r>
      <w:r w:rsidR="00931BC0">
        <w:rPr>
          <w:rFonts w:ascii="Arial" w:hAnsi="Arial" w:cs="Arial"/>
          <w:bCs/>
          <w:sz w:val="24"/>
          <w:szCs w:val="28"/>
        </w:rPr>
        <w:t xml:space="preserve"> cidadão caminha com autonomia quando é informado e tem habilidades para assumir investigações que o possibilitem melhorar seu conhecimento, suas ações e decis</w:t>
      </w:r>
      <w:r w:rsidR="00AE707D">
        <w:rPr>
          <w:rFonts w:ascii="Arial" w:hAnsi="Arial" w:cs="Arial"/>
          <w:bCs/>
          <w:sz w:val="24"/>
          <w:szCs w:val="28"/>
        </w:rPr>
        <w:t xml:space="preserve">ões”, para que haja a formação de cidadãos críticos, </w:t>
      </w:r>
      <w:r w:rsidR="00CD0508">
        <w:rPr>
          <w:rFonts w:ascii="Arial" w:hAnsi="Arial" w:cs="Arial"/>
          <w:bCs/>
          <w:sz w:val="24"/>
          <w:szCs w:val="28"/>
        </w:rPr>
        <w:t>criativos e reflexivos, é necessário que se incentive a autonomia dos educandos, pois a partir dela será possível o desenvolvimento de pensamentos amplos e tomada de decisões (PASSINI, 2014).</w:t>
      </w:r>
    </w:p>
    <w:p w14:paraId="5B74F115" w14:textId="113839EB" w:rsidR="00CD0508" w:rsidRDefault="00CD0508" w:rsidP="001B248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Uma leitura cartográfica de qualidade permitirá</w:t>
      </w:r>
      <w:r w:rsidR="000721F3">
        <w:rPr>
          <w:rFonts w:ascii="Arial" w:hAnsi="Arial" w:cs="Arial"/>
          <w:bCs/>
          <w:sz w:val="24"/>
          <w:szCs w:val="28"/>
        </w:rPr>
        <w:t xml:space="preserve"> ao educando a percepção de sua autonomia, bem como o entendimento das relações sociais e suas representações gráficas, através de uma leitura imediata das informaç</w:t>
      </w:r>
      <w:r w:rsidR="00DC7946">
        <w:rPr>
          <w:rFonts w:ascii="Arial" w:hAnsi="Arial" w:cs="Arial"/>
          <w:bCs/>
          <w:sz w:val="24"/>
          <w:szCs w:val="28"/>
        </w:rPr>
        <w:t>ões, possibilitando assim o acesso a essência da informação (PASSINI, 2014).</w:t>
      </w:r>
    </w:p>
    <w:p w14:paraId="4CCC351D" w14:textId="02DC5506" w:rsidR="003B468D" w:rsidRPr="0091089A" w:rsidRDefault="003B468D" w:rsidP="001B248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 xml:space="preserve">É perceptível a necessidade </w:t>
      </w:r>
      <w:r w:rsidR="00C83E59">
        <w:rPr>
          <w:rFonts w:ascii="Arial" w:hAnsi="Arial" w:cs="Arial"/>
          <w:bCs/>
          <w:sz w:val="24"/>
          <w:szCs w:val="28"/>
        </w:rPr>
        <w:t xml:space="preserve">e exigência que </w:t>
      </w:r>
      <w:r>
        <w:rPr>
          <w:rFonts w:ascii="Arial" w:hAnsi="Arial" w:cs="Arial"/>
          <w:bCs/>
          <w:sz w:val="24"/>
          <w:szCs w:val="28"/>
        </w:rPr>
        <w:t xml:space="preserve">o ensino da Cartografia Escolar </w:t>
      </w:r>
      <w:r w:rsidR="00C83E59">
        <w:rPr>
          <w:rFonts w:ascii="Arial" w:hAnsi="Arial" w:cs="Arial"/>
          <w:bCs/>
          <w:sz w:val="24"/>
          <w:szCs w:val="28"/>
        </w:rPr>
        <w:t xml:space="preserve">seja feita </w:t>
      </w:r>
      <w:r>
        <w:rPr>
          <w:rFonts w:ascii="Arial" w:hAnsi="Arial" w:cs="Arial"/>
          <w:bCs/>
          <w:sz w:val="24"/>
          <w:szCs w:val="28"/>
        </w:rPr>
        <w:t>de forma clara,</w:t>
      </w:r>
      <w:r w:rsidR="00C83E59">
        <w:rPr>
          <w:rFonts w:ascii="Arial" w:hAnsi="Arial" w:cs="Arial"/>
          <w:bCs/>
          <w:sz w:val="24"/>
          <w:szCs w:val="28"/>
        </w:rPr>
        <w:t xml:space="preserve"> com o máximo de qualidade possível, pois esse conhecimento será usado pelo educando durante toda sua vida social e pessoal.</w:t>
      </w:r>
      <w:r w:rsidR="00D55F37">
        <w:rPr>
          <w:rFonts w:ascii="Arial" w:hAnsi="Arial" w:cs="Arial"/>
          <w:bCs/>
          <w:sz w:val="24"/>
          <w:szCs w:val="28"/>
        </w:rPr>
        <w:t xml:space="preserve"> </w:t>
      </w:r>
      <w:r w:rsidR="008C52CB">
        <w:rPr>
          <w:rFonts w:ascii="Arial" w:hAnsi="Arial" w:cs="Arial"/>
          <w:bCs/>
          <w:sz w:val="24"/>
          <w:szCs w:val="28"/>
        </w:rPr>
        <w:t xml:space="preserve">Nota-se, também, a necessidade de o educador, enquanto </w:t>
      </w:r>
      <w:r w:rsidR="008C52CB">
        <w:rPr>
          <w:rFonts w:ascii="Arial" w:hAnsi="Arial" w:cs="Arial"/>
          <w:bCs/>
          <w:sz w:val="24"/>
          <w:szCs w:val="28"/>
        </w:rPr>
        <w:lastRenderedPageBreak/>
        <w:t>responsável pela formação social e educacional do educando, manter-se sempre atualizado e bem informado quanto as diferentes maneiras de facilitar o entend</w:t>
      </w:r>
      <w:r w:rsidR="00730A1E">
        <w:rPr>
          <w:rFonts w:ascii="Arial" w:hAnsi="Arial" w:cs="Arial"/>
          <w:bCs/>
          <w:sz w:val="24"/>
          <w:szCs w:val="28"/>
        </w:rPr>
        <w:t>iment</w:t>
      </w:r>
      <w:r w:rsidR="008C52CB">
        <w:rPr>
          <w:rFonts w:ascii="Arial" w:hAnsi="Arial" w:cs="Arial"/>
          <w:bCs/>
          <w:sz w:val="24"/>
          <w:szCs w:val="28"/>
        </w:rPr>
        <w:t>o do educando sobre o conteúdo.</w:t>
      </w:r>
    </w:p>
    <w:p w14:paraId="7D0DF073" w14:textId="77777777" w:rsidR="009A64AA" w:rsidRPr="0091089A" w:rsidRDefault="009A64AA" w:rsidP="001B248B">
      <w:pPr>
        <w:autoSpaceDE w:val="0"/>
        <w:autoSpaceDN w:val="0"/>
        <w:adjustRightInd w:val="0"/>
        <w:spacing w:after="0" w:line="360" w:lineRule="auto"/>
        <w:jc w:val="both"/>
        <w:rPr>
          <w:rFonts w:ascii="Arial" w:hAnsi="Arial" w:cs="Arial"/>
          <w:bCs/>
          <w:sz w:val="24"/>
          <w:szCs w:val="28"/>
        </w:rPr>
      </w:pPr>
    </w:p>
    <w:p w14:paraId="1ACE6BFB" w14:textId="6860229D" w:rsidR="009A64AA" w:rsidRPr="00E15456" w:rsidRDefault="00057641" w:rsidP="00E15456">
      <w:pPr>
        <w:pStyle w:val="PargrafodaLista"/>
        <w:numPr>
          <w:ilvl w:val="2"/>
          <w:numId w:val="10"/>
        </w:numPr>
        <w:autoSpaceDE w:val="0"/>
        <w:autoSpaceDN w:val="0"/>
        <w:adjustRightInd w:val="0"/>
        <w:spacing w:after="0" w:line="360" w:lineRule="auto"/>
        <w:ind w:left="709" w:firstLine="0"/>
        <w:jc w:val="both"/>
        <w:rPr>
          <w:rFonts w:ascii="Arial" w:hAnsi="Arial" w:cs="Arial"/>
          <w:bCs/>
          <w:sz w:val="24"/>
          <w:szCs w:val="28"/>
        </w:rPr>
      </w:pPr>
      <w:r w:rsidRPr="00E15456">
        <w:rPr>
          <w:rFonts w:ascii="Arial" w:hAnsi="Arial" w:cs="Arial"/>
          <w:b/>
          <w:bCs/>
          <w:sz w:val="24"/>
          <w:szCs w:val="28"/>
        </w:rPr>
        <w:t xml:space="preserve">O </w:t>
      </w:r>
      <w:r w:rsidR="009A64AA" w:rsidRPr="00E15456">
        <w:rPr>
          <w:rFonts w:ascii="Arial" w:hAnsi="Arial" w:cs="Arial"/>
          <w:b/>
          <w:bCs/>
          <w:sz w:val="24"/>
          <w:szCs w:val="28"/>
        </w:rPr>
        <w:t xml:space="preserve">MAPA MENTAL, </w:t>
      </w:r>
      <w:r w:rsidRPr="00E15456">
        <w:rPr>
          <w:rFonts w:ascii="Arial" w:hAnsi="Arial" w:cs="Arial"/>
          <w:b/>
          <w:bCs/>
          <w:sz w:val="24"/>
          <w:szCs w:val="28"/>
        </w:rPr>
        <w:t xml:space="preserve">O </w:t>
      </w:r>
      <w:r w:rsidR="009A64AA" w:rsidRPr="00E15456">
        <w:rPr>
          <w:rFonts w:ascii="Arial" w:hAnsi="Arial" w:cs="Arial"/>
          <w:b/>
          <w:bCs/>
          <w:sz w:val="24"/>
          <w:szCs w:val="28"/>
        </w:rPr>
        <w:t>TRAJETO E</w:t>
      </w:r>
      <w:r w:rsidRPr="00E15456">
        <w:rPr>
          <w:rFonts w:ascii="Arial" w:hAnsi="Arial" w:cs="Arial"/>
          <w:b/>
          <w:bCs/>
          <w:sz w:val="24"/>
          <w:szCs w:val="28"/>
        </w:rPr>
        <w:t xml:space="preserve"> A</w:t>
      </w:r>
      <w:r w:rsidR="009A64AA" w:rsidRPr="00E15456">
        <w:rPr>
          <w:rFonts w:ascii="Arial" w:hAnsi="Arial" w:cs="Arial"/>
          <w:b/>
          <w:bCs/>
          <w:sz w:val="24"/>
          <w:szCs w:val="28"/>
        </w:rPr>
        <w:t xml:space="preserve"> ESCALA</w:t>
      </w:r>
    </w:p>
    <w:p w14:paraId="07B8ECD3" w14:textId="77777777" w:rsidR="00DA39F4" w:rsidRPr="0091089A" w:rsidRDefault="00DA39F4" w:rsidP="001B248B">
      <w:pPr>
        <w:autoSpaceDE w:val="0"/>
        <w:autoSpaceDN w:val="0"/>
        <w:adjustRightInd w:val="0"/>
        <w:spacing w:after="0" w:line="360" w:lineRule="auto"/>
        <w:jc w:val="both"/>
        <w:rPr>
          <w:rFonts w:ascii="Arial" w:hAnsi="Arial" w:cs="Arial"/>
          <w:bCs/>
          <w:sz w:val="24"/>
          <w:szCs w:val="28"/>
        </w:rPr>
      </w:pPr>
    </w:p>
    <w:p w14:paraId="2DC99FA5" w14:textId="1CB734FE" w:rsidR="00C739BD" w:rsidRDefault="00DA39F4" w:rsidP="008D314B">
      <w:pPr>
        <w:autoSpaceDE w:val="0"/>
        <w:autoSpaceDN w:val="0"/>
        <w:adjustRightInd w:val="0"/>
        <w:spacing w:after="0" w:line="360" w:lineRule="auto"/>
        <w:jc w:val="both"/>
        <w:rPr>
          <w:rFonts w:ascii="Arial" w:eastAsiaTheme="minorHAnsi" w:hAnsi="Arial" w:cs="Arial"/>
          <w:sz w:val="24"/>
          <w:lang w:eastAsia="en-US"/>
        </w:rPr>
      </w:pPr>
      <w:r w:rsidRPr="008D314B">
        <w:rPr>
          <w:rFonts w:ascii="Arial" w:hAnsi="Arial" w:cs="Arial"/>
          <w:bCs/>
          <w:sz w:val="24"/>
          <w:szCs w:val="28"/>
        </w:rPr>
        <w:tab/>
      </w:r>
      <w:r w:rsidR="00891430" w:rsidRPr="008D314B">
        <w:rPr>
          <w:rFonts w:ascii="Arial" w:hAnsi="Arial" w:cs="Arial"/>
          <w:bCs/>
          <w:sz w:val="24"/>
          <w:szCs w:val="28"/>
        </w:rPr>
        <w:t>Segundo a BNCC (2017)</w:t>
      </w:r>
      <w:r w:rsidR="00BC22E8">
        <w:rPr>
          <w:rFonts w:ascii="Arial" w:hAnsi="Arial" w:cs="Arial"/>
          <w:bCs/>
          <w:sz w:val="24"/>
          <w:szCs w:val="28"/>
        </w:rPr>
        <w:t>,</w:t>
      </w:r>
      <w:r w:rsidR="00891430" w:rsidRPr="008D314B">
        <w:rPr>
          <w:rFonts w:ascii="Arial" w:hAnsi="Arial" w:cs="Arial"/>
          <w:bCs/>
          <w:sz w:val="24"/>
          <w:szCs w:val="28"/>
        </w:rPr>
        <w:t xml:space="preserve"> </w:t>
      </w:r>
      <w:r w:rsidR="005933F5" w:rsidRPr="008D314B">
        <w:rPr>
          <w:rFonts w:ascii="Arial" w:hAnsi="Arial" w:cs="Arial"/>
          <w:bCs/>
          <w:sz w:val="24"/>
          <w:szCs w:val="28"/>
        </w:rPr>
        <w:t xml:space="preserve">a partir do período que abrange a etapa do Ensino Fundamental Anos Finais </w:t>
      </w:r>
      <w:r w:rsidR="008D314B">
        <w:rPr>
          <w:rFonts w:ascii="Arial" w:hAnsi="Arial" w:cs="Arial"/>
          <w:bCs/>
          <w:sz w:val="24"/>
          <w:szCs w:val="28"/>
        </w:rPr>
        <w:t>“</w:t>
      </w:r>
      <w:r w:rsidR="005933F5" w:rsidRPr="008D314B">
        <w:rPr>
          <w:rFonts w:ascii="Arial" w:eastAsiaTheme="minorHAnsi" w:hAnsi="Arial" w:cs="Arial"/>
          <w:sz w:val="24"/>
          <w:lang w:eastAsia="en-US"/>
        </w:rPr>
        <w:t>é possível analisar os indivíduos como atores inseridos</w:t>
      </w:r>
      <w:r w:rsidR="008D314B">
        <w:rPr>
          <w:rFonts w:ascii="Arial" w:eastAsiaTheme="minorHAnsi" w:hAnsi="Arial" w:cs="Arial"/>
          <w:sz w:val="24"/>
          <w:lang w:eastAsia="en-US"/>
        </w:rPr>
        <w:t xml:space="preserve"> </w:t>
      </w:r>
      <w:r w:rsidR="005933F5" w:rsidRPr="008D314B">
        <w:rPr>
          <w:rFonts w:ascii="Arial" w:eastAsiaTheme="minorHAnsi" w:hAnsi="Arial" w:cs="Arial"/>
          <w:sz w:val="24"/>
          <w:lang w:eastAsia="en-US"/>
        </w:rPr>
        <w:t>em um mundo em constante movimento de objetos e populações e</w:t>
      </w:r>
      <w:r w:rsidR="008D314B">
        <w:rPr>
          <w:rFonts w:ascii="Arial" w:eastAsiaTheme="minorHAnsi" w:hAnsi="Arial" w:cs="Arial"/>
          <w:sz w:val="24"/>
          <w:lang w:eastAsia="en-US"/>
        </w:rPr>
        <w:t xml:space="preserve"> </w:t>
      </w:r>
      <w:r w:rsidR="005933F5" w:rsidRPr="008D314B">
        <w:rPr>
          <w:rFonts w:ascii="Arial" w:eastAsiaTheme="minorHAnsi" w:hAnsi="Arial" w:cs="Arial"/>
          <w:sz w:val="24"/>
          <w:lang w:eastAsia="en-US"/>
        </w:rPr>
        <w:t>com exigência de constante comunicação</w:t>
      </w:r>
      <w:r w:rsidR="008D314B">
        <w:rPr>
          <w:rFonts w:ascii="Arial" w:eastAsiaTheme="minorHAnsi" w:hAnsi="Arial" w:cs="Arial"/>
          <w:sz w:val="24"/>
          <w:lang w:eastAsia="en-US"/>
        </w:rPr>
        <w:t>” (</w:t>
      </w:r>
      <w:r w:rsidR="004A2F09">
        <w:rPr>
          <w:rFonts w:ascii="Arial" w:eastAsiaTheme="minorHAnsi" w:hAnsi="Arial" w:cs="Arial"/>
          <w:sz w:val="24"/>
          <w:lang w:eastAsia="en-US"/>
        </w:rPr>
        <w:t>BRASIL</w:t>
      </w:r>
      <w:r w:rsidR="008D314B">
        <w:rPr>
          <w:rFonts w:ascii="Arial" w:eastAsiaTheme="minorHAnsi" w:hAnsi="Arial" w:cs="Arial"/>
          <w:sz w:val="24"/>
          <w:lang w:eastAsia="en-US"/>
        </w:rPr>
        <w:t>, p. 353</w:t>
      </w:r>
      <w:r w:rsidR="00BC22E8">
        <w:rPr>
          <w:rFonts w:ascii="Arial" w:eastAsiaTheme="minorHAnsi" w:hAnsi="Arial" w:cs="Arial"/>
          <w:sz w:val="24"/>
          <w:lang w:eastAsia="en-US"/>
        </w:rPr>
        <w:t>)</w:t>
      </w:r>
      <w:r w:rsidR="005933F5" w:rsidRPr="008D314B">
        <w:rPr>
          <w:rFonts w:ascii="Arial" w:eastAsiaTheme="minorHAnsi" w:hAnsi="Arial" w:cs="Arial"/>
          <w:sz w:val="24"/>
          <w:lang w:eastAsia="en-US"/>
        </w:rPr>
        <w:t>.</w:t>
      </w:r>
      <w:r w:rsidR="008D314B">
        <w:rPr>
          <w:rFonts w:ascii="Arial" w:eastAsiaTheme="minorHAnsi" w:hAnsi="Arial" w:cs="Arial"/>
          <w:sz w:val="24"/>
          <w:lang w:eastAsia="en-US"/>
        </w:rPr>
        <w:t xml:space="preserve"> Então ao longo desse período é favorável a ampliação das perspectivas tanto do ponto de vista temporal quanto espacial, proporcionando aos educandos a possível capacidade cognitiva de localização em seu espaço de convivência.</w:t>
      </w:r>
    </w:p>
    <w:p w14:paraId="5C6218D7" w14:textId="07CB1C3B" w:rsidR="00DA39F4" w:rsidRPr="0091089A" w:rsidRDefault="00C739BD" w:rsidP="001B248B">
      <w:pPr>
        <w:autoSpaceDE w:val="0"/>
        <w:autoSpaceDN w:val="0"/>
        <w:adjustRightInd w:val="0"/>
        <w:spacing w:after="0" w:line="360" w:lineRule="auto"/>
        <w:jc w:val="both"/>
        <w:rPr>
          <w:rFonts w:ascii="Arial" w:hAnsi="Arial" w:cs="Arial"/>
          <w:bCs/>
          <w:sz w:val="24"/>
          <w:szCs w:val="28"/>
        </w:rPr>
      </w:pPr>
      <w:r>
        <w:rPr>
          <w:rFonts w:ascii="Arial" w:eastAsiaTheme="minorHAnsi" w:hAnsi="Arial" w:cs="Arial"/>
          <w:sz w:val="24"/>
          <w:lang w:eastAsia="en-US"/>
        </w:rPr>
        <w:tab/>
        <w:t>Sendo assim,</w:t>
      </w:r>
      <w:r>
        <w:rPr>
          <w:rFonts w:ascii="Arial" w:hAnsi="Arial" w:cs="Arial"/>
          <w:bCs/>
          <w:sz w:val="24"/>
          <w:szCs w:val="28"/>
        </w:rPr>
        <w:t xml:space="preserve"> </w:t>
      </w:r>
      <w:r w:rsidR="00502A71" w:rsidRPr="0091089A">
        <w:rPr>
          <w:rFonts w:ascii="Arial" w:hAnsi="Arial" w:cs="Arial"/>
          <w:bCs/>
          <w:sz w:val="24"/>
          <w:szCs w:val="28"/>
        </w:rPr>
        <w:t>entende-se que se lhes for solicitado que façam a representação desses espaços, o farão com certa clareza.</w:t>
      </w:r>
    </w:p>
    <w:p w14:paraId="53A45D2B" w14:textId="0A641EBA" w:rsidR="00502A71" w:rsidRPr="0091089A" w:rsidRDefault="00502A71"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O estudo das relações cotidianas nos remete ao estudo de um dos conceitos geográficos</w:t>
      </w:r>
      <w:r w:rsidR="00FB6CB4" w:rsidRPr="0091089A">
        <w:rPr>
          <w:rFonts w:ascii="Arial" w:hAnsi="Arial" w:cs="Arial"/>
          <w:bCs/>
          <w:sz w:val="24"/>
          <w:szCs w:val="28"/>
        </w:rPr>
        <w:t xml:space="preserve"> – lugar – sendo este considerado como a identidade histórica do ser, a qual liga o homem de forma afetiva ao seu local de existência (BUENO, 2011). A partir de tal definição propõe-se que sejam trabalhadas com os educandos atividades que os permitam domínio.</w:t>
      </w:r>
    </w:p>
    <w:p w14:paraId="4542B0B9" w14:textId="0F39B24C" w:rsidR="00E225A8" w:rsidRDefault="00E225A8"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r>
      <w:r w:rsidR="00063CB8" w:rsidRPr="0091089A">
        <w:rPr>
          <w:rFonts w:ascii="Arial" w:hAnsi="Arial" w:cs="Arial"/>
          <w:bCs/>
          <w:sz w:val="24"/>
          <w:szCs w:val="28"/>
        </w:rPr>
        <w:t xml:space="preserve">É nesse contexto que o mapa mental deve ser trabalhado, uma vez que, o mesmo só será possível se o responsável pelo </w:t>
      </w:r>
      <w:r w:rsidR="00866BB2">
        <w:rPr>
          <w:rFonts w:ascii="Arial" w:hAnsi="Arial" w:cs="Arial"/>
          <w:bCs/>
          <w:sz w:val="24"/>
          <w:szCs w:val="28"/>
        </w:rPr>
        <w:t>dese</w:t>
      </w:r>
      <w:r w:rsidR="00063CB8" w:rsidRPr="0091089A">
        <w:rPr>
          <w:rFonts w:ascii="Arial" w:hAnsi="Arial" w:cs="Arial"/>
          <w:bCs/>
          <w:sz w:val="24"/>
          <w:szCs w:val="28"/>
        </w:rPr>
        <w:t>nho conhecer o espaço a ser representado em forma de mapa.</w:t>
      </w:r>
    </w:p>
    <w:p w14:paraId="26D09955" w14:textId="77777777" w:rsidR="00866BB2" w:rsidRPr="0091089A" w:rsidRDefault="00866BB2" w:rsidP="001B248B">
      <w:pPr>
        <w:autoSpaceDE w:val="0"/>
        <w:autoSpaceDN w:val="0"/>
        <w:adjustRightInd w:val="0"/>
        <w:spacing w:after="0" w:line="360" w:lineRule="auto"/>
        <w:jc w:val="both"/>
        <w:rPr>
          <w:rFonts w:ascii="Arial" w:hAnsi="Arial" w:cs="Arial"/>
          <w:bCs/>
          <w:sz w:val="24"/>
          <w:szCs w:val="28"/>
        </w:rPr>
      </w:pPr>
    </w:p>
    <w:p w14:paraId="415F54B7" w14:textId="6A381379" w:rsidR="00063CB8" w:rsidRDefault="00F96C54" w:rsidP="005D2D5E">
      <w:pPr>
        <w:autoSpaceDE w:val="0"/>
        <w:autoSpaceDN w:val="0"/>
        <w:adjustRightInd w:val="0"/>
        <w:spacing w:after="0"/>
        <w:ind w:left="2268"/>
        <w:jc w:val="both"/>
        <w:rPr>
          <w:rFonts w:ascii="Arial" w:hAnsi="Arial" w:cs="Arial"/>
          <w:bCs/>
          <w:sz w:val="20"/>
          <w:szCs w:val="28"/>
        </w:rPr>
      </w:pPr>
      <w:r w:rsidRPr="0091089A">
        <w:rPr>
          <w:rFonts w:ascii="Arial" w:hAnsi="Arial" w:cs="Arial"/>
          <w:bCs/>
          <w:sz w:val="20"/>
          <w:szCs w:val="28"/>
        </w:rPr>
        <w:t>Cada indivíduo tem sua própria relação com o mundo em que vivem e, consequentemente, tem uma visão muito particular dos lugares e espaços. As representações, sejam elas aqui chamadas de desenhos ou mapas, advêm do simbólico, de uma construção mental decorrente da apreensão de significados, que dificilmente podem ser compreendidos pela razão (BUENO, 2011, p. 304)</w:t>
      </w:r>
      <w:r w:rsidR="00187493" w:rsidRPr="0091089A">
        <w:rPr>
          <w:rFonts w:ascii="Arial" w:hAnsi="Arial" w:cs="Arial"/>
          <w:bCs/>
          <w:sz w:val="20"/>
          <w:szCs w:val="28"/>
        </w:rPr>
        <w:t>.</w:t>
      </w:r>
    </w:p>
    <w:p w14:paraId="096CD1C0" w14:textId="77777777" w:rsidR="00866BB2" w:rsidRPr="00A634FA" w:rsidRDefault="00866BB2" w:rsidP="00A634FA">
      <w:pPr>
        <w:autoSpaceDE w:val="0"/>
        <w:autoSpaceDN w:val="0"/>
        <w:adjustRightInd w:val="0"/>
        <w:spacing w:after="0" w:line="360" w:lineRule="auto"/>
        <w:ind w:left="1701"/>
        <w:jc w:val="both"/>
        <w:rPr>
          <w:rFonts w:ascii="Arial" w:hAnsi="Arial" w:cs="Arial"/>
          <w:bCs/>
          <w:sz w:val="24"/>
          <w:szCs w:val="28"/>
        </w:rPr>
      </w:pPr>
    </w:p>
    <w:p w14:paraId="100B2C07" w14:textId="4ABF99C3" w:rsidR="00FF15C6" w:rsidRPr="0091089A" w:rsidRDefault="00FF15C6"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r>
      <w:r w:rsidR="00187493" w:rsidRPr="0091089A">
        <w:rPr>
          <w:rFonts w:ascii="Arial" w:hAnsi="Arial" w:cs="Arial"/>
          <w:bCs/>
          <w:sz w:val="24"/>
          <w:szCs w:val="28"/>
        </w:rPr>
        <w:t xml:space="preserve">O educador precisa estar ciente que cada educando poderá representar o mesmo espaço de forma diferente, pois cada um tem relações afetivas </w:t>
      </w:r>
      <w:r w:rsidR="00187493" w:rsidRPr="0091089A">
        <w:rPr>
          <w:rFonts w:ascii="Arial" w:hAnsi="Arial" w:cs="Arial"/>
          <w:bCs/>
          <w:sz w:val="24"/>
          <w:szCs w:val="28"/>
        </w:rPr>
        <w:lastRenderedPageBreak/>
        <w:t>diferentes com os lugares, o que torna um espaço importante demais para um e totalmente desconsiderável para outro.</w:t>
      </w:r>
    </w:p>
    <w:p w14:paraId="700C74F1" w14:textId="30FA6F69" w:rsidR="005B7BD8" w:rsidRPr="0091089A" w:rsidRDefault="005B7BD8"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A partir dessas relações com os espaços (lugares) pode-se trabalhar com os educandos o mapa mental, atividade que consiste na representação gráfica do espaço ou lugar de convivência de cada um.</w:t>
      </w:r>
    </w:p>
    <w:p w14:paraId="0A1417E5" w14:textId="72F061E4" w:rsidR="005B7BD8" w:rsidRPr="0091089A" w:rsidRDefault="005B7BD8"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 xml:space="preserve">Segundo </w:t>
      </w:r>
      <w:r w:rsidR="00057641">
        <w:rPr>
          <w:rFonts w:ascii="Arial" w:hAnsi="Arial" w:cs="Arial"/>
          <w:bCs/>
          <w:sz w:val="24"/>
          <w:szCs w:val="28"/>
        </w:rPr>
        <w:t xml:space="preserve">Maria Elisa </w:t>
      </w:r>
      <w:r w:rsidRPr="0091089A">
        <w:rPr>
          <w:rFonts w:ascii="Arial" w:hAnsi="Arial" w:cs="Arial"/>
          <w:bCs/>
          <w:sz w:val="24"/>
          <w:szCs w:val="28"/>
        </w:rPr>
        <w:t>S</w:t>
      </w:r>
      <w:r w:rsidR="00866BB2">
        <w:rPr>
          <w:rFonts w:ascii="Arial" w:hAnsi="Arial" w:cs="Arial"/>
          <w:bCs/>
          <w:sz w:val="24"/>
          <w:szCs w:val="28"/>
        </w:rPr>
        <w:t>imielli</w:t>
      </w:r>
      <w:r w:rsidRPr="0091089A">
        <w:rPr>
          <w:rFonts w:ascii="Arial" w:hAnsi="Arial" w:cs="Arial"/>
          <w:bCs/>
          <w:sz w:val="24"/>
          <w:szCs w:val="28"/>
        </w:rPr>
        <w:t xml:space="preserve"> (1986)</w:t>
      </w:r>
      <w:r w:rsidR="00866BB2">
        <w:rPr>
          <w:rFonts w:ascii="Arial" w:hAnsi="Arial" w:cs="Arial"/>
          <w:bCs/>
          <w:sz w:val="24"/>
          <w:szCs w:val="28"/>
        </w:rPr>
        <w:t>,</w:t>
      </w:r>
      <w:r w:rsidRPr="0091089A">
        <w:rPr>
          <w:rFonts w:ascii="Arial" w:hAnsi="Arial" w:cs="Arial"/>
          <w:bCs/>
          <w:sz w:val="24"/>
          <w:szCs w:val="28"/>
        </w:rPr>
        <w:t xml:space="preserve"> a utilização de mapas tem sido cada vez mais notória, dessa forma não se pode negar a importância necessária para saber manusear tal ferramenta, bem como</w:t>
      </w:r>
      <w:r w:rsidR="00EA7939" w:rsidRPr="0091089A">
        <w:rPr>
          <w:rFonts w:ascii="Arial" w:hAnsi="Arial" w:cs="Arial"/>
          <w:bCs/>
          <w:sz w:val="24"/>
          <w:szCs w:val="28"/>
        </w:rPr>
        <w:t>, o trabalho realizado pelo cartógrafo que deve ser cada vez mais conforme as necessidades e interesses dos usuários.</w:t>
      </w:r>
    </w:p>
    <w:p w14:paraId="33FD0A07" w14:textId="6A35009F" w:rsidR="00EA7939" w:rsidRPr="0091089A" w:rsidRDefault="00EA7939"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 xml:space="preserve">Diante de tamanha importância, os educadores </w:t>
      </w:r>
      <w:r w:rsidR="00B6343E">
        <w:rPr>
          <w:rFonts w:ascii="Arial" w:hAnsi="Arial" w:cs="Arial"/>
          <w:bCs/>
          <w:sz w:val="24"/>
          <w:szCs w:val="28"/>
        </w:rPr>
        <w:t xml:space="preserve">em Geografia </w:t>
      </w:r>
      <w:r w:rsidRPr="0091089A">
        <w:rPr>
          <w:rFonts w:ascii="Arial" w:hAnsi="Arial" w:cs="Arial"/>
          <w:bCs/>
          <w:sz w:val="24"/>
          <w:szCs w:val="28"/>
        </w:rPr>
        <w:t>devem mediar o aprendizado, referente à leitura cartográfica e de mundo, aos seus educandos, sendo a utilização do mapa mental e também do mapa de trajeto, importantes ferramentas para esse fim. Podendo, ainda, inserir os conhecimentos referentes à escala e elementos do mapa, à medida que a turma mostrar desenvolvimento.</w:t>
      </w:r>
    </w:p>
    <w:p w14:paraId="1EF81926" w14:textId="02F2D902" w:rsidR="000103E2" w:rsidRPr="0091089A" w:rsidRDefault="00B4105E"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Para tanto, não há possibilidade de representação cartográfica de um espaço</w:t>
      </w:r>
      <w:r w:rsidR="000315E2" w:rsidRPr="0091089A">
        <w:rPr>
          <w:rFonts w:ascii="Arial" w:hAnsi="Arial" w:cs="Arial"/>
          <w:bCs/>
          <w:sz w:val="24"/>
          <w:szCs w:val="28"/>
        </w:rPr>
        <w:t xml:space="preserve"> ou lugar o qual o cartógrafo não conheça (SIMIELLI, 1986), o mesmo se aplica quando se trata dos alunos, por isso, é preferível que se inicie as atividades com a representação de espaços, os quais, os alunos tenham total conhecimento, por exemplo: seus quartos, suas casas.</w:t>
      </w:r>
      <w:r w:rsidR="000103E2" w:rsidRPr="0091089A">
        <w:rPr>
          <w:rFonts w:ascii="Arial" w:hAnsi="Arial" w:cs="Arial"/>
          <w:bCs/>
          <w:sz w:val="24"/>
          <w:szCs w:val="28"/>
        </w:rPr>
        <w:t xml:space="preserve"> Usando os dois exemplos de desenhos é possível que se trabalhe os conteúdos de escala cartográfica, quando se considera a riqueza </w:t>
      </w:r>
      <w:r w:rsidR="00565D81" w:rsidRPr="0091089A">
        <w:rPr>
          <w:rFonts w:ascii="Arial" w:hAnsi="Arial" w:cs="Arial"/>
          <w:bCs/>
          <w:sz w:val="24"/>
          <w:szCs w:val="28"/>
        </w:rPr>
        <w:t>de detalhes de um desenho</w:t>
      </w:r>
      <w:r w:rsidR="000103E2" w:rsidRPr="0091089A">
        <w:rPr>
          <w:rFonts w:ascii="Arial" w:hAnsi="Arial" w:cs="Arial"/>
          <w:bCs/>
          <w:sz w:val="24"/>
          <w:szCs w:val="28"/>
        </w:rPr>
        <w:t xml:space="preserve"> para o outro, no caso, o desenho do quarto estará em escala maior, pois apresentará maior riqueza de detalhes que o desenho da casa.</w:t>
      </w:r>
    </w:p>
    <w:p w14:paraId="13F8058F" w14:textId="24EB100C" w:rsidR="000103E2" w:rsidRDefault="002C4E91" w:rsidP="001B248B">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 xml:space="preserve">À medida que o aluno se apropria e entende o conteúdo abordado, vai ampliando a área de abrangência dos desenhos, então pode ser solicitado que ele desenhe o quarteirão onde está localizada a sua casa e, em seguida, o trajeto feito por ele de sua casa à escola. </w:t>
      </w:r>
      <w:r w:rsidR="004309C1" w:rsidRPr="0091089A">
        <w:rPr>
          <w:rFonts w:ascii="Arial" w:hAnsi="Arial" w:cs="Arial"/>
          <w:bCs/>
          <w:sz w:val="24"/>
          <w:szCs w:val="28"/>
        </w:rPr>
        <w:t xml:space="preserve">Nesse tempo é possível ampliar os conhecimentos referentes à escala cartográfica, bem como introduzir outros conteúdos como: elementos que compõe um mapa, como organizar a legenda, além de solicitar que o aluno adicione em seu mapa de trajeto a maior </w:t>
      </w:r>
      <w:r w:rsidR="004309C1" w:rsidRPr="0091089A">
        <w:rPr>
          <w:rFonts w:ascii="Arial" w:hAnsi="Arial" w:cs="Arial"/>
          <w:bCs/>
          <w:sz w:val="24"/>
          <w:szCs w:val="28"/>
        </w:rPr>
        <w:lastRenderedPageBreak/>
        <w:t>quantidade, possível</w:t>
      </w:r>
      <w:r w:rsidR="005F67F6">
        <w:rPr>
          <w:rFonts w:ascii="Arial" w:hAnsi="Arial" w:cs="Arial"/>
          <w:bCs/>
          <w:sz w:val="24"/>
          <w:szCs w:val="28"/>
        </w:rPr>
        <w:t>,</w:t>
      </w:r>
      <w:r w:rsidR="004309C1" w:rsidRPr="0091089A">
        <w:rPr>
          <w:rFonts w:ascii="Arial" w:hAnsi="Arial" w:cs="Arial"/>
          <w:bCs/>
          <w:sz w:val="24"/>
          <w:szCs w:val="28"/>
        </w:rPr>
        <w:t xml:space="preserve"> de pontos de referência</w:t>
      </w:r>
      <w:r w:rsidR="005E6794" w:rsidRPr="0091089A">
        <w:rPr>
          <w:rFonts w:ascii="Arial" w:hAnsi="Arial" w:cs="Arial"/>
          <w:bCs/>
          <w:sz w:val="24"/>
          <w:szCs w:val="28"/>
        </w:rPr>
        <w:t>s</w:t>
      </w:r>
      <w:r w:rsidR="004309C1" w:rsidRPr="0091089A">
        <w:rPr>
          <w:rFonts w:ascii="Arial" w:hAnsi="Arial" w:cs="Arial"/>
          <w:bCs/>
          <w:sz w:val="24"/>
          <w:szCs w:val="28"/>
        </w:rPr>
        <w:t xml:space="preserve">, para que outro colega consiga entender a sua representação de forma que </w:t>
      </w:r>
      <w:r w:rsidR="005E6794" w:rsidRPr="0091089A">
        <w:rPr>
          <w:rFonts w:ascii="Arial" w:hAnsi="Arial" w:cs="Arial"/>
          <w:bCs/>
          <w:sz w:val="24"/>
          <w:szCs w:val="28"/>
        </w:rPr>
        <w:t xml:space="preserve">possa realizar o mesmo trajeto sozinho, pois, segundo </w:t>
      </w:r>
      <w:r w:rsidR="00057641">
        <w:rPr>
          <w:rFonts w:ascii="Arial" w:hAnsi="Arial" w:cs="Arial"/>
          <w:bCs/>
          <w:sz w:val="24"/>
          <w:szCs w:val="28"/>
        </w:rPr>
        <w:t xml:space="preserve">Maria Elisa </w:t>
      </w:r>
      <w:r w:rsidR="005E6794" w:rsidRPr="0091089A">
        <w:rPr>
          <w:rFonts w:ascii="Arial" w:hAnsi="Arial" w:cs="Arial"/>
          <w:bCs/>
          <w:sz w:val="24"/>
          <w:szCs w:val="28"/>
        </w:rPr>
        <w:t>S</w:t>
      </w:r>
      <w:r w:rsidR="00545E50">
        <w:rPr>
          <w:rFonts w:ascii="Arial" w:hAnsi="Arial" w:cs="Arial"/>
          <w:bCs/>
          <w:sz w:val="24"/>
          <w:szCs w:val="28"/>
        </w:rPr>
        <w:t>imielli</w:t>
      </w:r>
      <w:r w:rsidR="005E6794" w:rsidRPr="0091089A">
        <w:rPr>
          <w:rFonts w:ascii="Arial" w:hAnsi="Arial" w:cs="Arial"/>
          <w:bCs/>
          <w:sz w:val="24"/>
          <w:szCs w:val="28"/>
        </w:rPr>
        <w:t xml:space="preserve"> (1986), o sucesso do uso do mapa dependerá da eficácia do cartógrafo quanto à representação feita, para que o leitor consiga </w:t>
      </w:r>
      <w:r w:rsidR="00AC4B44" w:rsidRPr="0091089A">
        <w:rPr>
          <w:rFonts w:ascii="Arial" w:hAnsi="Arial" w:cs="Arial"/>
          <w:bCs/>
          <w:sz w:val="24"/>
          <w:szCs w:val="28"/>
        </w:rPr>
        <w:t>entender na totalidade a informação transmitida através do mapa.</w:t>
      </w:r>
    </w:p>
    <w:p w14:paraId="3E834C60" w14:textId="425EDFE1" w:rsidR="00217C27" w:rsidRDefault="00217C27" w:rsidP="00533880">
      <w:pPr>
        <w:autoSpaceDE w:val="0"/>
        <w:autoSpaceDN w:val="0"/>
        <w:adjustRightInd w:val="0"/>
        <w:spacing w:after="0" w:line="360" w:lineRule="auto"/>
        <w:jc w:val="both"/>
        <w:rPr>
          <w:rFonts w:ascii="Arial" w:eastAsiaTheme="minorHAnsi" w:hAnsi="Arial" w:cs="Arial"/>
          <w:sz w:val="24"/>
          <w:szCs w:val="24"/>
          <w:lang w:eastAsia="en-US"/>
        </w:rPr>
      </w:pPr>
      <w:r>
        <w:rPr>
          <w:rFonts w:ascii="Arial" w:hAnsi="Arial" w:cs="Arial"/>
          <w:bCs/>
          <w:sz w:val="24"/>
          <w:szCs w:val="28"/>
        </w:rPr>
        <w:tab/>
      </w:r>
      <w:r w:rsidRPr="00533880">
        <w:rPr>
          <w:rFonts w:ascii="Arial" w:hAnsi="Arial" w:cs="Arial"/>
          <w:bCs/>
          <w:sz w:val="24"/>
          <w:szCs w:val="24"/>
        </w:rPr>
        <w:t xml:space="preserve">O texto da BNCC (2017) traz a necessidade de estimular os educandos a pensar espacialmente, buscando desenvolver o raciocínio geográfico, que nada mais é do que, entender que todo e qualquer acontecimento geográfico não se </w:t>
      </w:r>
      <w:r w:rsidR="00533880" w:rsidRPr="00533880">
        <w:rPr>
          <w:rFonts w:ascii="Arial" w:hAnsi="Arial" w:cs="Arial"/>
          <w:bCs/>
          <w:sz w:val="24"/>
          <w:szCs w:val="24"/>
        </w:rPr>
        <w:t xml:space="preserve">“forma” sozinho, sempre existe uma ligação entre </w:t>
      </w:r>
      <w:r w:rsidR="00533880">
        <w:rPr>
          <w:rFonts w:ascii="Arial" w:hAnsi="Arial" w:cs="Arial"/>
          <w:bCs/>
          <w:sz w:val="24"/>
          <w:szCs w:val="24"/>
        </w:rPr>
        <w:t>“</w:t>
      </w:r>
      <w:r w:rsidR="00533880" w:rsidRPr="00533880">
        <w:rPr>
          <w:rFonts w:ascii="Arial" w:hAnsi="Arial" w:cs="Arial"/>
          <w:bCs/>
          <w:sz w:val="24"/>
          <w:szCs w:val="24"/>
        </w:rPr>
        <w:t xml:space="preserve">a localização </w:t>
      </w:r>
      <w:r w:rsidR="00533880" w:rsidRPr="00533880">
        <w:rPr>
          <w:rFonts w:ascii="Arial" w:eastAsiaTheme="minorHAnsi" w:hAnsi="Arial" w:cs="Arial"/>
          <w:sz w:val="24"/>
          <w:szCs w:val="24"/>
          <w:lang w:eastAsia="en-US"/>
        </w:rPr>
        <w:t>e a distribuição dos fatos e fenômenos na superfície terrestre</w:t>
      </w:r>
      <w:r w:rsidR="00986630">
        <w:rPr>
          <w:rFonts w:ascii="Arial" w:eastAsiaTheme="minorHAnsi" w:hAnsi="Arial" w:cs="Arial"/>
          <w:sz w:val="24"/>
          <w:szCs w:val="24"/>
          <w:lang w:eastAsia="en-US"/>
        </w:rPr>
        <w:t>” (BRASIL</w:t>
      </w:r>
      <w:r w:rsidR="00533880">
        <w:rPr>
          <w:rFonts w:ascii="Arial" w:eastAsiaTheme="minorHAnsi" w:hAnsi="Arial" w:cs="Arial"/>
          <w:sz w:val="24"/>
          <w:szCs w:val="24"/>
          <w:lang w:eastAsia="en-US"/>
        </w:rPr>
        <w:t>, 2017)</w:t>
      </w:r>
      <w:r w:rsidR="00E00B2C">
        <w:rPr>
          <w:rFonts w:ascii="Arial" w:eastAsiaTheme="minorHAnsi" w:hAnsi="Arial" w:cs="Arial"/>
          <w:sz w:val="24"/>
          <w:szCs w:val="24"/>
          <w:lang w:eastAsia="en-US"/>
        </w:rPr>
        <w:t>.</w:t>
      </w:r>
    </w:p>
    <w:p w14:paraId="42F9219D" w14:textId="3488931E" w:rsidR="00E00B2C" w:rsidRDefault="00E00B2C" w:rsidP="00533880">
      <w:pPr>
        <w:autoSpaceDE w:val="0"/>
        <w:autoSpaceDN w:val="0"/>
        <w:adjustRightInd w:val="0"/>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ab/>
        <w:t>A partir de tal afirmação nota-se o destaque referente a cartografia escolar dentro do raciocínio geográfico, pois é necessário exercitar e entender tal forma de raciocínio, para então compreender muitas representações feitas</w:t>
      </w:r>
      <w:r w:rsidR="00A45F88">
        <w:rPr>
          <w:rFonts w:ascii="Arial" w:eastAsiaTheme="minorHAnsi" w:hAnsi="Arial" w:cs="Arial"/>
          <w:sz w:val="24"/>
          <w:szCs w:val="24"/>
          <w:lang w:eastAsia="en-US"/>
        </w:rPr>
        <w:t>, considerando a importância de conhecer o espaço que está sendo representado, bem como, o porque ele foi produzido daquela maneira, quais as relações e/ou conflitos que proporcionaram a formação e construção social do espaço representado.</w:t>
      </w:r>
    </w:p>
    <w:p w14:paraId="1444F570" w14:textId="691C9D2D" w:rsidR="00A45F88" w:rsidRPr="00533880" w:rsidRDefault="00A45F88" w:rsidP="00533880">
      <w:pPr>
        <w:autoSpaceDE w:val="0"/>
        <w:autoSpaceDN w:val="0"/>
        <w:adjustRightInd w:val="0"/>
        <w:spacing w:after="0" w:line="360" w:lineRule="auto"/>
        <w:jc w:val="both"/>
        <w:rPr>
          <w:rFonts w:ascii="Arial" w:hAnsi="Arial" w:cs="Arial"/>
          <w:bCs/>
          <w:sz w:val="24"/>
          <w:szCs w:val="24"/>
        </w:rPr>
      </w:pPr>
      <w:r>
        <w:rPr>
          <w:rFonts w:ascii="Arial" w:eastAsiaTheme="minorHAnsi" w:hAnsi="Arial" w:cs="Arial"/>
          <w:sz w:val="24"/>
          <w:szCs w:val="24"/>
          <w:lang w:eastAsia="en-US"/>
        </w:rPr>
        <w:tab/>
      </w:r>
      <w:r w:rsidR="00B6689D">
        <w:rPr>
          <w:rFonts w:ascii="Arial" w:eastAsiaTheme="minorHAnsi" w:hAnsi="Arial" w:cs="Arial"/>
          <w:sz w:val="24"/>
          <w:szCs w:val="24"/>
          <w:lang w:eastAsia="en-US"/>
        </w:rPr>
        <w:t>Essas provocações e percepções devem ser mediadas pelo educador, sempre com o objetivo de desenvolver nos educandos o pensamento espacial, com vistas ao raciocínio geográfico.</w:t>
      </w:r>
    </w:p>
    <w:p w14:paraId="4BC37925" w14:textId="77777777" w:rsidR="00762B71" w:rsidRDefault="00762B71" w:rsidP="001B248B">
      <w:pPr>
        <w:autoSpaceDE w:val="0"/>
        <w:autoSpaceDN w:val="0"/>
        <w:adjustRightInd w:val="0"/>
        <w:spacing w:after="0" w:line="360" w:lineRule="auto"/>
        <w:jc w:val="both"/>
        <w:rPr>
          <w:rFonts w:ascii="Arial" w:hAnsi="Arial" w:cs="Arial"/>
          <w:bCs/>
          <w:sz w:val="24"/>
          <w:szCs w:val="28"/>
        </w:rPr>
      </w:pPr>
    </w:p>
    <w:p w14:paraId="602D55BD" w14:textId="36165B05" w:rsidR="000A6C0B" w:rsidRDefault="004B6727" w:rsidP="00B0308E">
      <w:pPr>
        <w:autoSpaceDE w:val="0"/>
        <w:autoSpaceDN w:val="0"/>
        <w:adjustRightInd w:val="0"/>
        <w:spacing w:after="0" w:line="360" w:lineRule="auto"/>
        <w:jc w:val="both"/>
        <w:rPr>
          <w:rFonts w:ascii="Arial" w:hAnsi="Arial" w:cs="Arial"/>
          <w:b/>
          <w:bCs/>
          <w:sz w:val="24"/>
          <w:szCs w:val="28"/>
        </w:rPr>
      </w:pPr>
      <w:r w:rsidRPr="0091089A">
        <w:rPr>
          <w:rFonts w:ascii="Arial" w:hAnsi="Arial" w:cs="Arial"/>
          <w:b/>
          <w:bCs/>
          <w:sz w:val="24"/>
          <w:szCs w:val="28"/>
        </w:rPr>
        <w:t>PROCEDIMENTOS METODOLÓGICOS</w:t>
      </w:r>
    </w:p>
    <w:p w14:paraId="16384BD5" w14:textId="77777777" w:rsidR="00CA4829" w:rsidRPr="0091089A" w:rsidRDefault="00CA4829" w:rsidP="00B0308E">
      <w:pPr>
        <w:autoSpaceDE w:val="0"/>
        <w:autoSpaceDN w:val="0"/>
        <w:adjustRightInd w:val="0"/>
        <w:spacing w:after="0" w:line="360" w:lineRule="auto"/>
        <w:jc w:val="both"/>
        <w:rPr>
          <w:rFonts w:ascii="Arial" w:hAnsi="Arial" w:cs="Arial"/>
          <w:b/>
          <w:bCs/>
          <w:sz w:val="24"/>
          <w:szCs w:val="28"/>
        </w:rPr>
      </w:pPr>
    </w:p>
    <w:p w14:paraId="246D3241" w14:textId="09558982" w:rsidR="00843D4E" w:rsidRDefault="0058529E" w:rsidP="0009789D">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 xml:space="preserve">O presente </w:t>
      </w:r>
      <w:r w:rsidR="00E74ACD">
        <w:rPr>
          <w:rFonts w:ascii="Arial" w:hAnsi="Arial" w:cs="Arial"/>
          <w:bCs/>
          <w:sz w:val="24"/>
          <w:szCs w:val="28"/>
        </w:rPr>
        <w:t>relato de experiência é produto de uma</w:t>
      </w:r>
      <w:r w:rsidR="00BC22E8">
        <w:rPr>
          <w:rFonts w:ascii="Arial" w:hAnsi="Arial" w:cs="Arial"/>
          <w:bCs/>
          <w:sz w:val="24"/>
          <w:szCs w:val="28"/>
        </w:rPr>
        <w:t xml:space="preserve"> reflexão da participação de </w:t>
      </w:r>
      <w:r w:rsidR="00377ECC">
        <w:rPr>
          <w:rFonts w:ascii="Arial" w:hAnsi="Arial" w:cs="Arial"/>
          <w:bCs/>
          <w:sz w:val="24"/>
          <w:szCs w:val="28"/>
        </w:rPr>
        <w:t>uma atividade</w:t>
      </w:r>
      <w:r w:rsidR="00BC22E8">
        <w:rPr>
          <w:rFonts w:ascii="Arial" w:hAnsi="Arial" w:cs="Arial"/>
          <w:bCs/>
          <w:sz w:val="24"/>
          <w:szCs w:val="28"/>
        </w:rPr>
        <w:t xml:space="preserve"> extensionista do colegiado de Geografia da Universidade na temática e de uma </w:t>
      </w:r>
      <w:r w:rsidRPr="0091089A">
        <w:rPr>
          <w:rFonts w:ascii="Arial" w:hAnsi="Arial" w:cs="Arial"/>
          <w:bCs/>
          <w:sz w:val="24"/>
          <w:szCs w:val="28"/>
        </w:rPr>
        <w:t>pesquisa social</w:t>
      </w:r>
      <w:r w:rsidR="00764086" w:rsidRPr="0091089A">
        <w:rPr>
          <w:rFonts w:ascii="Arial" w:hAnsi="Arial" w:cs="Arial"/>
          <w:bCs/>
          <w:sz w:val="24"/>
          <w:szCs w:val="28"/>
        </w:rPr>
        <w:t xml:space="preserve">, qualitativa, </w:t>
      </w:r>
      <w:r w:rsidR="00E74ACD">
        <w:rPr>
          <w:rFonts w:ascii="Arial" w:hAnsi="Arial" w:cs="Arial"/>
          <w:bCs/>
          <w:sz w:val="24"/>
          <w:szCs w:val="28"/>
        </w:rPr>
        <w:t xml:space="preserve">a qual teve como objetivo principal </w:t>
      </w:r>
      <w:r w:rsidR="00764086" w:rsidRPr="0091089A">
        <w:rPr>
          <w:rFonts w:ascii="Arial" w:hAnsi="Arial" w:cs="Arial"/>
          <w:bCs/>
          <w:sz w:val="24"/>
          <w:szCs w:val="28"/>
        </w:rPr>
        <w:t xml:space="preserve">propor </w:t>
      </w:r>
      <w:r w:rsidR="00E74ACD">
        <w:rPr>
          <w:rFonts w:ascii="Arial" w:hAnsi="Arial" w:cs="Arial"/>
          <w:bCs/>
          <w:sz w:val="24"/>
          <w:szCs w:val="28"/>
        </w:rPr>
        <w:t xml:space="preserve">uma oficina de </w:t>
      </w:r>
      <w:r w:rsidR="004A2F09">
        <w:rPr>
          <w:rFonts w:ascii="Arial" w:hAnsi="Arial" w:cs="Arial"/>
          <w:bCs/>
          <w:sz w:val="24"/>
          <w:szCs w:val="28"/>
        </w:rPr>
        <w:t>f</w:t>
      </w:r>
      <w:r w:rsidR="00E74ACD">
        <w:rPr>
          <w:rFonts w:ascii="Arial" w:hAnsi="Arial" w:cs="Arial"/>
          <w:bCs/>
          <w:sz w:val="24"/>
          <w:szCs w:val="28"/>
        </w:rPr>
        <w:t xml:space="preserve">ormação continuada para professores de </w:t>
      </w:r>
      <w:r w:rsidR="00764086" w:rsidRPr="0091089A">
        <w:rPr>
          <w:rFonts w:ascii="Arial" w:hAnsi="Arial" w:cs="Arial"/>
          <w:bCs/>
          <w:sz w:val="24"/>
          <w:szCs w:val="28"/>
        </w:rPr>
        <w:t>Geografia,</w:t>
      </w:r>
      <w:r w:rsidR="00E74ACD">
        <w:rPr>
          <w:rFonts w:ascii="Arial" w:hAnsi="Arial" w:cs="Arial"/>
          <w:bCs/>
          <w:sz w:val="24"/>
          <w:szCs w:val="28"/>
        </w:rPr>
        <w:t xml:space="preserve"> ensino fundament</w:t>
      </w:r>
      <w:r w:rsidR="00986630">
        <w:rPr>
          <w:rFonts w:ascii="Arial" w:hAnsi="Arial" w:cs="Arial"/>
          <w:bCs/>
          <w:sz w:val="24"/>
          <w:szCs w:val="28"/>
        </w:rPr>
        <w:t>al – anos finais, juntamente à Secretaria Municipal de Educação</w:t>
      </w:r>
      <w:r w:rsidR="00E74ACD">
        <w:rPr>
          <w:rFonts w:ascii="Arial" w:hAnsi="Arial" w:cs="Arial"/>
          <w:bCs/>
          <w:sz w:val="24"/>
          <w:szCs w:val="28"/>
        </w:rPr>
        <w:t xml:space="preserve"> de Campo Formoso (BA).</w:t>
      </w:r>
    </w:p>
    <w:p w14:paraId="6C5C24AF" w14:textId="77777777" w:rsidR="005B243C" w:rsidRDefault="005B243C" w:rsidP="005B243C">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 xml:space="preserve">A rememoração, também considerada como forma de exposição de uma pesquisa, será a base para este tópico do trabalho. Um memorial se configura como um relato de experiências, bem como, é um texto marcado pela </w:t>
      </w:r>
      <w:r>
        <w:rPr>
          <w:rFonts w:ascii="Arial" w:hAnsi="Arial" w:cs="Arial"/>
          <w:bCs/>
          <w:sz w:val="24"/>
          <w:szCs w:val="28"/>
        </w:rPr>
        <w:lastRenderedPageBreak/>
        <w:t>subjetividade, onde o autor pode relatar suas experiências, além de narrar os fatos, possibilitando ao mesmo refletir sobre sua prática, podendo modificar seu presente e futuro (GUEDES-PINTO, s/d):</w:t>
      </w:r>
    </w:p>
    <w:p w14:paraId="25F838F3" w14:textId="77777777" w:rsidR="005B243C" w:rsidRPr="00F2521C" w:rsidRDefault="005B243C" w:rsidP="005B243C">
      <w:pPr>
        <w:autoSpaceDE w:val="0"/>
        <w:autoSpaceDN w:val="0"/>
        <w:adjustRightInd w:val="0"/>
        <w:spacing w:after="0" w:line="240" w:lineRule="auto"/>
        <w:ind w:left="2268"/>
        <w:jc w:val="both"/>
        <w:rPr>
          <w:rFonts w:ascii="Arial" w:hAnsi="Arial" w:cs="Arial"/>
          <w:bCs/>
          <w:sz w:val="20"/>
          <w:szCs w:val="28"/>
        </w:rPr>
      </w:pPr>
      <w:r w:rsidRPr="00F2521C">
        <w:rPr>
          <w:rFonts w:ascii="Arial" w:hAnsi="Arial" w:cs="Arial"/>
          <w:bCs/>
          <w:sz w:val="20"/>
          <w:szCs w:val="28"/>
        </w:rPr>
        <w:t>Por essa perspectiva, um memorial – no âmbito de um curso de formação de professores com caráter de trabalho de conclusão – está tanto voltado ao registro da trajetória pessoal do sujeito-narrador tendo como referência a formação acadêmico-profissional como também será marcado e circunscrito pelo movimento mais amplo da história, sendo socialmente datado e constituído, pois terá sua redação, sua construção e publicação ocorridas dentro de um curso de formação específico, em uma faculdade e universidade específicas, em um tempo histórico definido (GUEDES-PINTO,</w:t>
      </w:r>
      <w:r>
        <w:rPr>
          <w:rFonts w:ascii="Arial" w:hAnsi="Arial" w:cs="Arial"/>
          <w:bCs/>
          <w:sz w:val="20"/>
          <w:szCs w:val="28"/>
        </w:rPr>
        <w:t xml:space="preserve"> s/d</w:t>
      </w:r>
      <w:r w:rsidRPr="00F2521C">
        <w:rPr>
          <w:rFonts w:ascii="Arial" w:hAnsi="Arial" w:cs="Arial"/>
          <w:bCs/>
          <w:sz w:val="20"/>
          <w:szCs w:val="28"/>
        </w:rPr>
        <w:t>).</w:t>
      </w:r>
    </w:p>
    <w:p w14:paraId="3EAD80FE" w14:textId="77777777" w:rsidR="005B243C" w:rsidRDefault="005B243C" w:rsidP="005B243C">
      <w:pPr>
        <w:autoSpaceDE w:val="0"/>
        <w:autoSpaceDN w:val="0"/>
        <w:adjustRightInd w:val="0"/>
        <w:spacing w:after="0" w:line="360" w:lineRule="auto"/>
        <w:jc w:val="both"/>
        <w:rPr>
          <w:rFonts w:ascii="Arial" w:hAnsi="Arial" w:cs="Arial"/>
          <w:bCs/>
          <w:sz w:val="24"/>
          <w:szCs w:val="28"/>
        </w:rPr>
      </w:pPr>
    </w:p>
    <w:p w14:paraId="0001307D" w14:textId="4F27AD9D" w:rsidR="00764086" w:rsidRDefault="005B243C" w:rsidP="00B0308E">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Diante disso serão feitos a seguir, relatos da minha experiência, enquanto responsável pela presente pesquisa. E assim,</w:t>
      </w:r>
      <w:r w:rsidR="00764086" w:rsidRPr="0091089A">
        <w:rPr>
          <w:rFonts w:ascii="Arial" w:hAnsi="Arial" w:cs="Arial"/>
          <w:bCs/>
          <w:sz w:val="24"/>
          <w:szCs w:val="28"/>
        </w:rPr>
        <w:t xml:space="preserve"> ao final</w:t>
      </w:r>
      <w:r>
        <w:rPr>
          <w:rFonts w:ascii="Arial" w:hAnsi="Arial" w:cs="Arial"/>
          <w:bCs/>
          <w:sz w:val="24"/>
          <w:szCs w:val="28"/>
        </w:rPr>
        <w:t>,</w:t>
      </w:r>
      <w:r w:rsidR="00764086" w:rsidRPr="0091089A">
        <w:rPr>
          <w:rFonts w:ascii="Arial" w:hAnsi="Arial" w:cs="Arial"/>
          <w:bCs/>
          <w:sz w:val="24"/>
          <w:szCs w:val="28"/>
        </w:rPr>
        <w:t xml:space="preserve"> será proposto um plano de ação, com o objetivo de </w:t>
      </w:r>
      <w:r w:rsidR="00DD0B59">
        <w:rPr>
          <w:rFonts w:ascii="Arial" w:hAnsi="Arial" w:cs="Arial"/>
          <w:bCs/>
          <w:sz w:val="24"/>
          <w:szCs w:val="28"/>
        </w:rPr>
        <w:t>apresentar</w:t>
      </w:r>
      <w:r w:rsidR="00807EAF">
        <w:rPr>
          <w:rFonts w:ascii="Arial" w:hAnsi="Arial" w:cs="Arial"/>
          <w:bCs/>
          <w:sz w:val="24"/>
          <w:szCs w:val="28"/>
        </w:rPr>
        <w:t xml:space="preserve"> diferentes práticas de ensino </w:t>
      </w:r>
      <w:r w:rsidR="00DD0B59">
        <w:rPr>
          <w:rFonts w:ascii="Arial" w:hAnsi="Arial" w:cs="Arial"/>
          <w:bCs/>
          <w:sz w:val="24"/>
          <w:szCs w:val="28"/>
        </w:rPr>
        <w:t>n</w:t>
      </w:r>
      <w:r w:rsidR="00764086" w:rsidRPr="0091089A">
        <w:rPr>
          <w:rFonts w:ascii="Arial" w:hAnsi="Arial" w:cs="Arial"/>
          <w:bCs/>
          <w:sz w:val="24"/>
          <w:szCs w:val="28"/>
        </w:rPr>
        <w:t>a disciplina em questão.</w:t>
      </w:r>
      <w:r w:rsidR="004D177F" w:rsidRPr="0091089A">
        <w:rPr>
          <w:rFonts w:ascii="Arial" w:hAnsi="Arial" w:cs="Arial"/>
          <w:bCs/>
          <w:sz w:val="24"/>
          <w:szCs w:val="28"/>
        </w:rPr>
        <w:t xml:space="preserve"> </w:t>
      </w:r>
    </w:p>
    <w:p w14:paraId="6A500E11" w14:textId="77777777" w:rsidR="00C601C1" w:rsidRDefault="00C601C1" w:rsidP="00B0308E">
      <w:pPr>
        <w:autoSpaceDE w:val="0"/>
        <w:autoSpaceDN w:val="0"/>
        <w:adjustRightInd w:val="0"/>
        <w:spacing w:after="0" w:line="360" w:lineRule="auto"/>
        <w:jc w:val="both"/>
        <w:rPr>
          <w:rFonts w:ascii="Arial" w:hAnsi="Arial" w:cs="Arial"/>
          <w:bCs/>
          <w:sz w:val="24"/>
          <w:szCs w:val="28"/>
        </w:rPr>
      </w:pPr>
    </w:p>
    <w:p w14:paraId="3B213144" w14:textId="1E1F60A7" w:rsidR="00764086" w:rsidRPr="0091089A" w:rsidRDefault="00764086" w:rsidP="005D2D5E">
      <w:pPr>
        <w:autoSpaceDE w:val="0"/>
        <w:autoSpaceDN w:val="0"/>
        <w:adjustRightInd w:val="0"/>
        <w:spacing w:after="0" w:line="240" w:lineRule="auto"/>
        <w:ind w:left="2268"/>
        <w:jc w:val="both"/>
        <w:rPr>
          <w:rFonts w:ascii="Arial" w:hAnsi="Arial" w:cs="Arial"/>
          <w:bCs/>
          <w:sz w:val="20"/>
          <w:szCs w:val="20"/>
        </w:rPr>
      </w:pPr>
      <w:r w:rsidRPr="0091089A">
        <w:rPr>
          <w:rFonts w:ascii="Arial" w:hAnsi="Arial" w:cs="Arial"/>
          <w:bCs/>
          <w:sz w:val="20"/>
          <w:szCs w:val="20"/>
        </w:rPr>
        <w:t>Para propor as mudanças necessárias e lavá-las a efeito, é necessário conhecer a realidade que deve ser objeto de transformação, ou seja, os cursos de licenciatura, além dos meios de sua utilização. Portanto, não se trata apenas de produzir uma teoria sobre a formação de professores, mas de criar as condições e produzir referenciais concretos para, efetivamente, pô-la em pr</w:t>
      </w:r>
      <w:r w:rsidR="00FD1371">
        <w:rPr>
          <w:rFonts w:ascii="Arial" w:hAnsi="Arial" w:cs="Arial"/>
          <w:bCs/>
          <w:sz w:val="20"/>
          <w:szCs w:val="20"/>
        </w:rPr>
        <w:t>ática mediante as mudanças oper</w:t>
      </w:r>
      <w:r w:rsidRPr="0091089A">
        <w:rPr>
          <w:rFonts w:ascii="Arial" w:hAnsi="Arial" w:cs="Arial"/>
          <w:bCs/>
          <w:sz w:val="20"/>
          <w:szCs w:val="20"/>
        </w:rPr>
        <w:t>adas (PONTUS</w:t>
      </w:r>
      <w:r w:rsidR="00D64E55">
        <w:rPr>
          <w:rFonts w:ascii="Arial" w:hAnsi="Arial" w:cs="Arial"/>
          <w:bCs/>
          <w:sz w:val="20"/>
          <w:szCs w:val="20"/>
        </w:rPr>
        <w:t xml:space="preserve">CHKA, PAGANELLI, CACETE, </w:t>
      </w:r>
      <w:r w:rsidRPr="0091089A">
        <w:rPr>
          <w:rFonts w:ascii="Arial" w:hAnsi="Arial" w:cs="Arial"/>
          <w:bCs/>
          <w:sz w:val="20"/>
          <w:szCs w:val="20"/>
        </w:rPr>
        <w:t>2009</w:t>
      </w:r>
      <w:r w:rsidR="00D64E55">
        <w:rPr>
          <w:rFonts w:ascii="Arial" w:hAnsi="Arial" w:cs="Arial"/>
          <w:bCs/>
          <w:sz w:val="20"/>
          <w:szCs w:val="20"/>
        </w:rPr>
        <w:t>, p. 92</w:t>
      </w:r>
      <w:r w:rsidRPr="0091089A">
        <w:rPr>
          <w:rFonts w:ascii="Arial" w:hAnsi="Arial" w:cs="Arial"/>
          <w:bCs/>
          <w:sz w:val="20"/>
          <w:szCs w:val="20"/>
        </w:rPr>
        <w:t>)</w:t>
      </w:r>
      <w:r w:rsidR="00303FCD">
        <w:rPr>
          <w:rFonts w:ascii="Arial" w:hAnsi="Arial" w:cs="Arial"/>
          <w:bCs/>
          <w:sz w:val="20"/>
          <w:szCs w:val="20"/>
        </w:rPr>
        <w:t>.</w:t>
      </w:r>
    </w:p>
    <w:p w14:paraId="137800E9" w14:textId="77777777" w:rsidR="00764086" w:rsidRPr="0091089A" w:rsidRDefault="00764086" w:rsidP="00B0308E">
      <w:pPr>
        <w:autoSpaceDE w:val="0"/>
        <w:autoSpaceDN w:val="0"/>
        <w:adjustRightInd w:val="0"/>
        <w:spacing w:after="0" w:line="360" w:lineRule="auto"/>
        <w:jc w:val="both"/>
        <w:rPr>
          <w:rFonts w:ascii="Arial" w:hAnsi="Arial" w:cs="Arial"/>
          <w:bCs/>
          <w:sz w:val="24"/>
          <w:szCs w:val="28"/>
        </w:rPr>
      </w:pPr>
    </w:p>
    <w:p w14:paraId="4CCD1593" w14:textId="3FE62C3C" w:rsidR="00764086" w:rsidRDefault="00764086" w:rsidP="00B0308E">
      <w:pPr>
        <w:autoSpaceDE w:val="0"/>
        <w:autoSpaceDN w:val="0"/>
        <w:adjustRightInd w:val="0"/>
        <w:spacing w:after="0" w:line="360" w:lineRule="auto"/>
        <w:jc w:val="both"/>
        <w:rPr>
          <w:rFonts w:ascii="Arial" w:hAnsi="Arial" w:cs="Arial"/>
          <w:bCs/>
          <w:sz w:val="24"/>
          <w:szCs w:val="28"/>
        </w:rPr>
      </w:pPr>
      <w:r w:rsidRPr="0091089A">
        <w:rPr>
          <w:rFonts w:ascii="Arial" w:hAnsi="Arial" w:cs="Arial"/>
          <w:bCs/>
          <w:sz w:val="24"/>
          <w:szCs w:val="28"/>
        </w:rPr>
        <w:tab/>
        <w:t>A partir do pensamento das autoras supracitadas que foi observada a necessidade de um contato direto com os profissionais em questão, visto que estes têm a possibilidade de informar de maneira realista os problemas enfrentados por eles para cumprir com suas obrigações em sala de aula.</w:t>
      </w:r>
    </w:p>
    <w:p w14:paraId="7C3BD37C" w14:textId="2C60E19E" w:rsidR="00CF7F78" w:rsidRDefault="00CF7F78" w:rsidP="00B0308E">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 xml:space="preserve">Além de relatar quais são suas principais necessidades, enquanto docentes, e ainda, possibilitar que o trabalho do formador continuado seja mais eficaz, uma vez que, quando </w:t>
      </w:r>
      <w:r w:rsidR="00AF4CBA">
        <w:rPr>
          <w:rFonts w:ascii="Arial" w:hAnsi="Arial" w:cs="Arial"/>
          <w:bCs/>
          <w:sz w:val="24"/>
          <w:szCs w:val="28"/>
        </w:rPr>
        <w:t>é do conhecimento do mesmo quais as necessidades e dificuldades enfrentadas pelos educadores, torna-se mais fácil elaborar planos de Formação Continuada que atendam às demandas.</w:t>
      </w:r>
    </w:p>
    <w:p w14:paraId="07067842" w14:textId="77777777" w:rsidR="007B1946" w:rsidRDefault="00AF4CBA">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8"/>
        </w:rPr>
        <w:tab/>
        <w:t xml:space="preserve">Sendo assim a pesquisa-ação torna-se uma fonte de conhecimento e inovação da prática educativa, uma vez que </w:t>
      </w:r>
      <w:r w:rsidR="00303FCD">
        <w:rPr>
          <w:rFonts w:ascii="Arial" w:hAnsi="Arial" w:cs="Arial"/>
          <w:bCs/>
          <w:sz w:val="24"/>
          <w:szCs w:val="28"/>
        </w:rPr>
        <w:t xml:space="preserve">um dos seus objetivos é criar as condições necessárias para a produção de materiais e dinamização do conteúdo em sala de aula </w:t>
      </w:r>
      <w:r w:rsidR="00303FCD" w:rsidRPr="00303FCD">
        <w:rPr>
          <w:rFonts w:ascii="Arial" w:hAnsi="Arial" w:cs="Arial"/>
          <w:bCs/>
          <w:sz w:val="24"/>
          <w:szCs w:val="24"/>
        </w:rPr>
        <w:t>(PONTUSCHKA, PAGANELLI, CACETE, 2009)</w:t>
      </w:r>
      <w:r w:rsidR="00303FCD">
        <w:rPr>
          <w:rFonts w:ascii="Arial" w:hAnsi="Arial" w:cs="Arial"/>
          <w:bCs/>
          <w:sz w:val="24"/>
          <w:szCs w:val="24"/>
        </w:rPr>
        <w:t>.</w:t>
      </w:r>
    </w:p>
    <w:p w14:paraId="64A89EBA" w14:textId="1E40347A" w:rsidR="00D007A5" w:rsidRPr="0091089A" w:rsidRDefault="00D007A5">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4"/>
        </w:rPr>
        <w:lastRenderedPageBreak/>
        <w:tab/>
        <w:t>Para a realização desta pesquisa foram feitas leituras que envolviam o tema Formação Continuada de Professores</w:t>
      </w:r>
      <w:r w:rsidR="007B5DB5">
        <w:rPr>
          <w:rFonts w:ascii="Arial" w:hAnsi="Arial" w:cs="Arial"/>
          <w:bCs/>
          <w:sz w:val="24"/>
          <w:szCs w:val="24"/>
        </w:rPr>
        <w:t xml:space="preserve"> e o Ensino de Geografia, realizou-se ainda, uma oficina de formação, onde foram propostas práticas de ensino de Geografia para serem aplicadas em sala de aula, a fim de melhorar o trabalho do docente, além da aplicação de questionários onde foi possível diagnosticar a realidade do ensino de Geografia em Campo Formoso (BA).</w:t>
      </w:r>
    </w:p>
    <w:p w14:paraId="0319E77E" w14:textId="77777777" w:rsidR="00A55F98" w:rsidRDefault="00A55F98" w:rsidP="00C427DB">
      <w:pPr>
        <w:autoSpaceDE w:val="0"/>
        <w:autoSpaceDN w:val="0"/>
        <w:adjustRightInd w:val="0"/>
        <w:spacing w:after="0" w:line="360" w:lineRule="auto"/>
        <w:jc w:val="both"/>
        <w:rPr>
          <w:rFonts w:ascii="Arial" w:hAnsi="Arial" w:cs="Arial"/>
          <w:b/>
          <w:bCs/>
          <w:sz w:val="24"/>
          <w:szCs w:val="28"/>
        </w:rPr>
      </w:pPr>
    </w:p>
    <w:p w14:paraId="59B26DFA" w14:textId="14364AD5" w:rsidR="00C427DB" w:rsidRPr="0091089A" w:rsidRDefault="00C427DB" w:rsidP="00C427DB">
      <w:pPr>
        <w:autoSpaceDE w:val="0"/>
        <w:autoSpaceDN w:val="0"/>
        <w:adjustRightInd w:val="0"/>
        <w:spacing w:after="0" w:line="360" w:lineRule="auto"/>
        <w:jc w:val="both"/>
        <w:rPr>
          <w:rFonts w:ascii="Arial" w:hAnsi="Arial" w:cs="Arial"/>
          <w:b/>
          <w:bCs/>
          <w:sz w:val="24"/>
          <w:szCs w:val="24"/>
        </w:rPr>
      </w:pPr>
      <w:r w:rsidRPr="0091089A">
        <w:rPr>
          <w:rFonts w:ascii="Arial" w:hAnsi="Arial" w:cs="Arial"/>
          <w:b/>
          <w:bCs/>
          <w:sz w:val="24"/>
          <w:szCs w:val="24"/>
        </w:rPr>
        <w:t>RESULTADOS E</w:t>
      </w:r>
      <w:r w:rsidR="00A55F98">
        <w:rPr>
          <w:rFonts w:ascii="Arial" w:hAnsi="Arial" w:cs="Arial"/>
          <w:b/>
          <w:bCs/>
          <w:sz w:val="24"/>
          <w:szCs w:val="24"/>
        </w:rPr>
        <w:t xml:space="preserve"> DISCUSSÕES</w:t>
      </w:r>
    </w:p>
    <w:p w14:paraId="7BFB78F9" w14:textId="7EE3EF05" w:rsidR="00A24B35" w:rsidRDefault="00815BAA"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p>
    <w:p w14:paraId="497C8EB9" w14:textId="24AE26AE" w:rsidR="00422901" w:rsidRDefault="007549E4"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 xml:space="preserve">A atividade de Formação Continuada foi realizada em forma de oficina de extensão no dia 28 de junho de 2019, </w:t>
      </w:r>
      <w:r w:rsidR="008073E7">
        <w:rPr>
          <w:rFonts w:ascii="Arial" w:hAnsi="Arial" w:cs="Arial"/>
          <w:bCs/>
          <w:sz w:val="24"/>
          <w:szCs w:val="28"/>
        </w:rPr>
        <w:t>executada em parceria com a Secretaria Municipal de E</w:t>
      </w:r>
      <w:r w:rsidR="00BC22E8">
        <w:rPr>
          <w:rFonts w:ascii="Arial" w:hAnsi="Arial" w:cs="Arial"/>
          <w:bCs/>
          <w:sz w:val="24"/>
          <w:szCs w:val="28"/>
        </w:rPr>
        <w:t xml:space="preserve">ducação do município de Campo Formoso (BA), </w:t>
      </w:r>
      <w:r>
        <w:rPr>
          <w:rFonts w:ascii="Arial" w:hAnsi="Arial" w:cs="Arial"/>
          <w:bCs/>
          <w:sz w:val="24"/>
          <w:szCs w:val="28"/>
        </w:rPr>
        <w:t xml:space="preserve">com </w:t>
      </w:r>
      <w:r w:rsidR="005C1D39">
        <w:rPr>
          <w:rFonts w:ascii="Arial" w:hAnsi="Arial" w:cs="Arial"/>
          <w:bCs/>
          <w:sz w:val="24"/>
          <w:szCs w:val="28"/>
        </w:rPr>
        <w:t xml:space="preserve">16 </w:t>
      </w:r>
      <w:r>
        <w:rPr>
          <w:rFonts w:ascii="Arial" w:hAnsi="Arial" w:cs="Arial"/>
          <w:bCs/>
          <w:sz w:val="24"/>
          <w:szCs w:val="28"/>
        </w:rPr>
        <w:t xml:space="preserve">professores da rede municipal de Campo Formoso (BA), </w:t>
      </w:r>
      <w:r w:rsidR="00D70864">
        <w:rPr>
          <w:rFonts w:ascii="Arial" w:hAnsi="Arial" w:cs="Arial"/>
          <w:bCs/>
          <w:sz w:val="24"/>
          <w:szCs w:val="28"/>
        </w:rPr>
        <w:t xml:space="preserve">atuantes no Ensino Fundamental – Anos Finais, </w:t>
      </w:r>
      <w:r w:rsidR="00BC22E8">
        <w:rPr>
          <w:rFonts w:ascii="Arial" w:hAnsi="Arial" w:cs="Arial"/>
          <w:bCs/>
          <w:sz w:val="24"/>
          <w:szCs w:val="28"/>
        </w:rPr>
        <w:t>n</w:t>
      </w:r>
      <w:r w:rsidR="00D70864">
        <w:rPr>
          <w:rFonts w:ascii="Arial" w:hAnsi="Arial" w:cs="Arial"/>
          <w:bCs/>
          <w:sz w:val="24"/>
          <w:szCs w:val="28"/>
        </w:rPr>
        <w:t>o componente curricular Geografia.</w:t>
      </w:r>
    </w:p>
    <w:p w14:paraId="04AA81B1" w14:textId="6FDB41BE" w:rsidR="00BC22E8" w:rsidRDefault="00565A88" w:rsidP="00FA62FC">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 xml:space="preserve">Foi aplicado aos participantes um questionário </w:t>
      </w:r>
      <w:r w:rsidR="00BC22E8">
        <w:rPr>
          <w:rFonts w:ascii="Arial" w:hAnsi="Arial" w:cs="Arial"/>
          <w:bCs/>
          <w:sz w:val="24"/>
          <w:szCs w:val="28"/>
        </w:rPr>
        <w:t xml:space="preserve">por nós proposto com o objetivo de diagnosticar o </w:t>
      </w:r>
      <w:r w:rsidR="00085C9A">
        <w:rPr>
          <w:rFonts w:ascii="Arial" w:hAnsi="Arial" w:cs="Arial"/>
          <w:bCs/>
          <w:sz w:val="24"/>
          <w:szCs w:val="28"/>
        </w:rPr>
        <w:t>p</w:t>
      </w:r>
      <w:r w:rsidR="00BC22E8">
        <w:rPr>
          <w:rFonts w:ascii="Arial" w:hAnsi="Arial" w:cs="Arial"/>
          <w:bCs/>
          <w:sz w:val="24"/>
          <w:szCs w:val="28"/>
        </w:rPr>
        <w:t xml:space="preserve">úblico participante. </w:t>
      </w:r>
    </w:p>
    <w:p w14:paraId="26529487" w14:textId="4CE761F1" w:rsidR="00FA62FC" w:rsidRDefault="00683DF3" w:rsidP="00FA62FC">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BC22E8">
        <w:rPr>
          <w:rFonts w:ascii="Arial" w:hAnsi="Arial" w:cs="Arial"/>
          <w:bCs/>
          <w:sz w:val="24"/>
          <w:szCs w:val="28"/>
        </w:rPr>
        <w:t xml:space="preserve">Alguns dados acerca do perfil dos </w:t>
      </w:r>
      <w:r>
        <w:rPr>
          <w:rFonts w:ascii="Arial" w:hAnsi="Arial" w:cs="Arial"/>
          <w:bCs/>
          <w:sz w:val="24"/>
          <w:szCs w:val="28"/>
        </w:rPr>
        <w:t>professores estão expostos n</w:t>
      </w:r>
      <w:r w:rsidR="00565A88">
        <w:rPr>
          <w:rFonts w:ascii="Arial" w:hAnsi="Arial" w:cs="Arial"/>
          <w:bCs/>
          <w:sz w:val="24"/>
          <w:szCs w:val="28"/>
        </w:rPr>
        <w:t>os gráficos a seguir:</w:t>
      </w:r>
    </w:p>
    <w:p w14:paraId="63A7ABF1" w14:textId="75421F10" w:rsidR="007534FE" w:rsidRDefault="00FA62FC" w:rsidP="002D7604">
      <w:pPr>
        <w:autoSpaceDE w:val="0"/>
        <w:autoSpaceDN w:val="0"/>
        <w:adjustRightInd w:val="0"/>
        <w:spacing w:after="0" w:line="360" w:lineRule="auto"/>
        <w:jc w:val="center"/>
        <w:rPr>
          <w:rFonts w:ascii="Arial" w:hAnsi="Arial" w:cs="Arial"/>
          <w:bCs/>
          <w:sz w:val="24"/>
          <w:szCs w:val="28"/>
        </w:rPr>
      </w:pPr>
      <w:r>
        <w:rPr>
          <w:noProof/>
        </w:rPr>
        <w:drawing>
          <wp:anchor distT="0" distB="0" distL="114300" distR="114300" simplePos="0" relativeHeight="251667456" behindDoc="0" locked="0" layoutInCell="1" allowOverlap="1" wp14:anchorId="59B253E6" wp14:editId="588B256B">
            <wp:simplePos x="0" y="0"/>
            <wp:positionH relativeFrom="column">
              <wp:posOffset>2742565</wp:posOffset>
            </wp:positionH>
            <wp:positionV relativeFrom="paragraph">
              <wp:posOffset>15875</wp:posOffset>
            </wp:positionV>
            <wp:extent cx="2519680" cy="1799590"/>
            <wp:effectExtent l="0" t="0" r="13970" b="10160"/>
            <wp:wrapThrough wrapText="bothSides">
              <wp:wrapPolygon edited="0">
                <wp:start x="0" y="0"/>
                <wp:lineTo x="0" y="21493"/>
                <wp:lineTo x="21556" y="21493"/>
                <wp:lineTo x="21556" y="0"/>
                <wp:lineTo x="0" y="0"/>
              </wp:wrapPolygon>
            </wp:wrapThrough>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ED4D94">
        <w:rPr>
          <w:noProof/>
        </w:rPr>
        <w:drawing>
          <wp:inline distT="0" distB="0" distL="0" distR="0" wp14:anchorId="570ABA64" wp14:editId="06C32D05">
            <wp:extent cx="2520000" cy="1800000"/>
            <wp:effectExtent l="0" t="0" r="13970" b="1016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AC25CB" w14:textId="56E91B24" w:rsidR="00250C20" w:rsidRPr="00250C20" w:rsidRDefault="00250C20" w:rsidP="00250C20">
      <w:pPr>
        <w:autoSpaceDE w:val="0"/>
        <w:autoSpaceDN w:val="0"/>
        <w:adjustRightInd w:val="0"/>
        <w:spacing w:after="0" w:line="360" w:lineRule="auto"/>
        <w:jc w:val="center"/>
        <w:rPr>
          <w:rFonts w:ascii="Arial" w:hAnsi="Arial" w:cs="Arial"/>
          <w:bCs/>
          <w:sz w:val="20"/>
          <w:szCs w:val="28"/>
        </w:rPr>
      </w:pPr>
      <w:r w:rsidRPr="00250C20">
        <w:rPr>
          <w:rFonts w:ascii="Arial" w:hAnsi="Arial" w:cs="Arial"/>
          <w:b/>
          <w:bCs/>
          <w:sz w:val="20"/>
          <w:szCs w:val="28"/>
        </w:rPr>
        <w:t>Gráfico 1 – Sexo dos participantes</w:t>
      </w:r>
      <w:r w:rsidR="002D7604">
        <w:rPr>
          <w:rFonts w:ascii="Arial" w:hAnsi="Arial" w:cs="Arial"/>
          <w:b/>
          <w:bCs/>
          <w:sz w:val="20"/>
          <w:szCs w:val="28"/>
        </w:rPr>
        <w:tab/>
      </w:r>
      <w:r>
        <w:rPr>
          <w:rFonts w:ascii="Arial" w:hAnsi="Arial" w:cs="Arial"/>
          <w:b/>
          <w:bCs/>
          <w:sz w:val="20"/>
          <w:szCs w:val="28"/>
        </w:rPr>
        <w:tab/>
      </w:r>
      <w:r w:rsidRPr="00250C20">
        <w:rPr>
          <w:rFonts w:ascii="Arial" w:hAnsi="Arial" w:cs="Arial"/>
          <w:b/>
          <w:bCs/>
          <w:sz w:val="20"/>
          <w:szCs w:val="28"/>
        </w:rPr>
        <w:t>Gráfico 2 – Formação Acadêmica</w:t>
      </w:r>
    </w:p>
    <w:p w14:paraId="7432FD34" w14:textId="7482C3B6" w:rsidR="00360FD1" w:rsidRDefault="00250C20" w:rsidP="00360FD1">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360FD1">
        <w:rPr>
          <w:rFonts w:ascii="Arial" w:hAnsi="Arial" w:cs="Arial"/>
          <w:bCs/>
          <w:sz w:val="24"/>
          <w:szCs w:val="28"/>
        </w:rPr>
        <w:t xml:space="preserve">É perceptível nos gráficos acima que a maioria dos docentes participantes são do sexo feminino, bem como a formação acadêmica também não correspondem à disciplina </w:t>
      </w:r>
      <w:r w:rsidR="0027238C">
        <w:rPr>
          <w:rFonts w:ascii="Arial" w:hAnsi="Arial" w:cs="Arial"/>
          <w:bCs/>
          <w:sz w:val="24"/>
          <w:szCs w:val="28"/>
        </w:rPr>
        <w:t>de Geografia.</w:t>
      </w:r>
    </w:p>
    <w:p w14:paraId="305EA131" w14:textId="77777777" w:rsidR="00D31B26" w:rsidRDefault="00D31B26" w:rsidP="00360FD1">
      <w:pPr>
        <w:autoSpaceDE w:val="0"/>
        <w:autoSpaceDN w:val="0"/>
        <w:adjustRightInd w:val="0"/>
        <w:spacing w:after="0" w:line="360" w:lineRule="auto"/>
        <w:jc w:val="both"/>
        <w:rPr>
          <w:rFonts w:ascii="Arial" w:hAnsi="Arial" w:cs="Arial"/>
          <w:bCs/>
          <w:sz w:val="24"/>
          <w:szCs w:val="28"/>
        </w:rPr>
      </w:pPr>
    </w:p>
    <w:p w14:paraId="44FA12AF" w14:textId="23E7354B" w:rsidR="00A76CA6" w:rsidRDefault="00A76CA6" w:rsidP="00A76CA6">
      <w:pPr>
        <w:autoSpaceDE w:val="0"/>
        <w:autoSpaceDN w:val="0"/>
        <w:adjustRightInd w:val="0"/>
        <w:spacing w:after="0" w:line="360" w:lineRule="auto"/>
        <w:jc w:val="center"/>
        <w:rPr>
          <w:rFonts w:ascii="Arial" w:hAnsi="Arial" w:cs="Arial"/>
          <w:bCs/>
          <w:sz w:val="24"/>
          <w:szCs w:val="28"/>
        </w:rPr>
      </w:pPr>
      <w:r>
        <w:rPr>
          <w:noProof/>
        </w:rPr>
        <w:lastRenderedPageBreak/>
        <w:drawing>
          <wp:inline distT="0" distB="0" distL="0" distR="0" wp14:anchorId="73C684D5" wp14:editId="4F67826B">
            <wp:extent cx="2520000" cy="1800000"/>
            <wp:effectExtent l="0" t="0" r="13970" b="1016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0340E">
        <w:rPr>
          <w:rFonts w:ascii="Arial" w:hAnsi="Arial" w:cs="Arial"/>
          <w:bCs/>
          <w:sz w:val="24"/>
          <w:szCs w:val="28"/>
        </w:rPr>
        <w:tab/>
      </w:r>
      <w:r>
        <w:rPr>
          <w:noProof/>
        </w:rPr>
        <w:drawing>
          <wp:inline distT="0" distB="0" distL="0" distR="0" wp14:anchorId="42A944C6" wp14:editId="6C0254D3">
            <wp:extent cx="2520000" cy="1800000"/>
            <wp:effectExtent l="0" t="0" r="13970" b="1016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27250E" w14:textId="4BB5036C" w:rsidR="0040340E" w:rsidRPr="00250C20" w:rsidRDefault="0040340E" w:rsidP="0040340E">
      <w:pPr>
        <w:autoSpaceDE w:val="0"/>
        <w:autoSpaceDN w:val="0"/>
        <w:adjustRightInd w:val="0"/>
        <w:spacing w:after="0" w:line="360" w:lineRule="auto"/>
        <w:jc w:val="center"/>
        <w:rPr>
          <w:rFonts w:ascii="Arial" w:hAnsi="Arial" w:cs="Arial"/>
          <w:bCs/>
          <w:sz w:val="20"/>
          <w:szCs w:val="28"/>
        </w:rPr>
      </w:pPr>
      <w:r w:rsidRPr="00250C20">
        <w:rPr>
          <w:rFonts w:ascii="Arial" w:hAnsi="Arial" w:cs="Arial"/>
          <w:b/>
          <w:bCs/>
          <w:sz w:val="20"/>
          <w:szCs w:val="28"/>
        </w:rPr>
        <w:t xml:space="preserve">Gráfico </w:t>
      </w:r>
      <w:r>
        <w:rPr>
          <w:rFonts w:ascii="Arial" w:hAnsi="Arial" w:cs="Arial"/>
          <w:b/>
          <w:bCs/>
          <w:sz w:val="20"/>
          <w:szCs w:val="28"/>
        </w:rPr>
        <w:t>3</w:t>
      </w:r>
      <w:r w:rsidRPr="00250C20">
        <w:rPr>
          <w:rFonts w:ascii="Arial" w:hAnsi="Arial" w:cs="Arial"/>
          <w:b/>
          <w:bCs/>
          <w:sz w:val="20"/>
          <w:szCs w:val="28"/>
        </w:rPr>
        <w:t xml:space="preserve"> – </w:t>
      </w:r>
      <w:r>
        <w:rPr>
          <w:rFonts w:ascii="Arial" w:hAnsi="Arial" w:cs="Arial"/>
          <w:b/>
          <w:bCs/>
          <w:sz w:val="20"/>
          <w:szCs w:val="28"/>
        </w:rPr>
        <w:t>Tempo de Docência</w:t>
      </w:r>
      <w:r w:rsidRPr="00250C20">
        <w:rPr>
          <w:rFonts w:ascii="Arial" w:hAnsi="Arial" w:cs="Arial"/>
          <w:b/>
          <w:bCs/>
          <w:sz w:val="20"/>
          <w:szCs w:val="28"/>
        </w:rPr>
        <w:tab/>
      </w:r>
      <w:r>
        <w:rPr>
          <w:rFonts w:ascii="Arial" w:hAnsi="Arial" w:cs="Arial"/>
          <w:b/>
          <w:bCs/>
          <w:sz w:val="20"/>
          <w:szCs w:val="28"/>
        </w:rPr>
        <w:tab/>
      </w:r>
      <w:r w:rsidRPr="00250C20">
        <w:rPr>
          <w:rFonts w:ascii="Arial" w:hAnsi="Arial" w:cs="Arial"/>
          <w:b/>
          <w:bCs/>
          <w:sz w:val="20"/>
          <w:szCs w:val="28"/>
        </w:rPr>
        <w:t xml:space="preserve">Gráfico </w:t>
      </w:r>
      <w:r>
        <w:rPr>
          <w:rFonts w:ascii="Arial" w:hAnsi="Arial" w:cs="Arial"/>
          <w:b/>
          <w:bCs/>
          <w:sz w:val="20"/>
          <w:szCs w:val="28"/>
        </w:rPr>
        <w:t>4</w:t>
      </w:r>
      <w:r w:rsidRPr="00250C20">
        <w:rPr>
          <w:rFonts w:ascii="Arial" w:hAnsi="Arial" w:cs="Arial"/>
          <w:b/>
          <w:bCs/>
          <w:sz w:val="20"/>
          <w:szCs w:val="28"/>
        </w:rPr>
        <w:t xml:space="preserve"> – </w:t>
      </w:r>
      <w:r>
        <w:rPr>
          <w:rFonts w:ascii="Arial" w:hAnsi="Arial" w:cs="Arial"/>
          <w:b/>
          <w:bCs/>
          <w:sz w:val="20"/>
          <w:szCs w:val="28"/>
        </w:rPr>
        <w:t>Carga Hor</w:t>
      </w:r>
      <w:r w:rsidR="00DB1797">
        <w:rPr>
          <w:rFonts w:ascii="Arial" w:hAnsi="Arial" w:cs="Arial"/>
          <w:b/>
          <w:bCs/>
          <w:sz w:val="20"/>
          <w:szCs w:val="28"/>
        </w:rPr>
        <w:t>ária Sem</w:t>
      </w:r>
      <w:r>
        <w:rPr>
          <w:rFonts w:ascii="Arial" w:hAnsi="Arial" w:cs="Arial"/>
          <w:b/>
          <w:bCs/>
          <w:sz w:val="20"/>
          <w:szCs w:val="28"/>
        </w:rPr>
        <w:t>anal</w:t>
      </w:r>
    </w:p>
    <w:p w14:paraId="48ABA6A1" w14:textId="65C748B2" w:rsidR="00A76CA6" w:rsidRDefault="0027238C" w:rsidP="00360FD1">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DB1797">
        <w:rPr>
          <w:rFonts w:ascii="Arial" w:hAnsi="Arial" w:cs="Arial"/>
          <w:bCs/>
          <w:sz w:val="24"/>
          <w:szCs w:val="28"/>
        </w:rPr>
        <w:t xml:space="preserve">Observando os dados dos gráficos acima, </w:t>
      </w:r>
      <w:r w:rsidR="00D31B26">
        <w:rPr>
          <w:rFonts w:ascii="Arial" w:hAnsi="Arial" w:cs="Arial"/>
          <w:bCs/>
          <w:sz w:val="24"/>
          <w:szCs w:val="28"/>
        </w:rPr>
        <w:t>percebe-se</w:t>
      </w:r>
      <w:r w:rsidR="00DB1797">
        <w:rPr>
          <w:rFonts w:ascii="Arial" w:hAnsi="Arial" w:cs="Arial"/>
          <w:bCs/>
          <w:sz w:val="24"/>
          <w:szCs w:val="28"/>
        </w:rPr>
        <w:t xml:space="preserve"> que a maioria </w:t>
      </w:r>
      <w:r w:rsidR="004F1BA7">
        <w:rPr>
          <w:rFonts w:ascii="Arial" w:hAnsi="Arial" w:cs="Arial"/>
          <w:bCs/>
          <w:sz w:val="24"/>
          <w:szCs w:val="28"/>
        </w:rPr>
        <w:t>dos docentes</w:t>
      </w:r>
      <w:r w:rsidR="00DB1797">
        <w:rPr>
          <w:rFonts w:ascii="Arial" w:hAnsi="Arial" w:cs="Arial"/>
          <w:bCs/>
          <w:sz w:val="24"/>
          <w:szCs w:val="28"/>
        </w:rPr>
        <w:t xml:space="preserve"> possui um </w:t>
      </w:r>
      <w:r>
        <w:rPr>
          <w:rFonts w:ascii="Arial" w:hAnsi="Arial" w:cs="Arial"/>
          <w:bCs/>
          <w:sz w:val="24"/>
          <w:szCs w:val="28"/>
        </w:rPr>
        <w:t>grande</w:t>
      </w:r>
      <w:r w:rsidR="00683DF3">
        <w:rPr>
          <w:rFonts w:ascii="Arial" w:hAnsi="Arial" w:cs="Arial"/>
          <w:bCs/>
          <w:sz w:val="24"/>
          <w:szCs w:val="28"/>
        </w:rPr>
        <w:t xml:space="preserve"> período</w:t>
      </w:r>
      <w:r w:rsidR="00DB1797">
        <w:rPr>
          <w:rFonts w:ascii="Arial" w:hAnsi="Arial" w:cs="Arial"/>
          <w:bCs/>
          <w:sz w:val="24"/>
          <w:szCs w:val="28"/>
        </w:rPr>
        <w:t xml:space="preserve"> em exercício da função</w:t>
      </w:r>
      <w:r>
        <w:rPr>
          <w:rFonts w:ascii="Arial" w:hAnsi="Arial" w:cs="Arial"/>
          <w:bCs/>
          <w:sz w:val="24"/>
          <w:szCs w:val="28"/>
        </w:rPr>
        <w:t xml:space="preserve"> (acima de 15 anos)</w:t>
      </w:r>
      <w:r w:rsidR="00DB1797">
        <w:rPr>
          <w:rFonts w:ascii="Arial" w:hAnsi="Arial" w:cs="Arial"/>
          <w:bCs/>
          <w:sz w:val="24"/>
          <w:szCs w:val="28"/>
        </w:rPr>
        <w:t>, além da experiência de prática</w:t>
      </w:r>
      <w:r>
        <w:rPr>
          <w:rFonts w:ascii="Arial" w:hAnsi="Arial" w:cs="Arial"/>
          <w:bCs/>
          <w:sz w:val="24"/>
          <w:szCs w:val="28"/>
        </w:rPr>
        <w:t>. Segundo relatos, em uma roda de conversa</w:t>
      </w:r>
      <w:r w:rsidR="00D81503">
        <w:rPr>
          <w:rFonts w:ascii="Arial" w:hAnsi="Arial" w:cs="Arial"/>
          <w:bCs/>
          <w:sz w:val="24"/>
          <w:szCs w:val="28"/>
        </w:rPr>
        <w:t xml:space="preserve"> realizada ao final da atividade</w:t>
      </w:r>
      <w:r w:rsidR="00DB1797">
        <w:rPr>
          <w:rFonts w:ascii="Arial" w:hAnsi="Arial" w:cs="Arial"/>
          <w:bCs/>
          <w:sz w:val="24"/>
          <w:szCs w:val="28"/>
        </w:rPr>
        <w:t xml:space="preserve">, o cansaço começa a tornar-se mais evidente diante do tempo de serviço, em concomitância com a carga horária semanal, que em maioria é de 40 horas ou mais, </w:t>
      </w:r>
      <w:r w:rsidR="004F1BA7">
        <w:rPr>
          <w:rFonts w:ascii="Arial" w:hAnsi="Arial" w:cs="Arial"/>
          <w:bCs/>
          <w:sz w:val="24"/>
          <w:szCs w:val="28"/>
        </w:rPr>
        <w:t xml:space="preserve">podendo </w:t>
      </w:r>
      <w:r w:rsidR="00DB1797">
        <w:rPr>
          <w:rFonts w:ascii="Arial" w:hAnsi="Arial" w:cs="Arial"/>
          <w:bCs/>
          <w:sz w:val="24"/>
          <w:szCs w:val="28"/>
        </w:rPr>
        <w:t>ocasiona</w:t>
      </w:r>
      <w:r w:rsidR="004F1BA7">
        <w:rPr>
          <w:rFonts w:ascii="Arial" w:hAnsi="Arial" w:cs="Arial"/>
          <w:bCs/>
          <w:sz w:val="24"/>
          <w:szCs w:val="28"/>
        </w:rPr>
        <w:t>r</w:t>
      </w:r>
      <w:r w:rsidR="00DB1797">
        <w:rPr>
          <w:rFonts w:ascii="Arial" w:hAnsi="Arial" w:cs="Arial"/>
          <w:bCs/>
          <w:sz w:val="24"/>
          <w:szCs w:val="28"/>
        </w:rPr>
        <w:t xml:space="preserve"> </w:t>
      </w:r>
      <w:r w:rsidR="004F1BA7">
        <w:rPr>
          <w:rFonts w:ascii="Arial" w:hAnsi="Arial" w:cs="Arial"/>
          <w:bCs/>
          <w:sz w:val="24"/>
          <w:szCs w:val="28"/>
        </w:rPr>
        <w:t>um possível desânimo que reflete diretamente na prática.</w:t>
      </w:r>
    </w:p>
    <w:p w14:paraId="1394478A" w14:textId="68B9B6F0" w:rsidR="004F1BA7" w:rsidRDefault="004F1BA7" w:rsidP="00D64E55">
      <w:pPr>
        <w:autoSpaceDE w:val="0"/>
        <w:autoSpaceDN w:val="0"/>
        <w:adjustRightInd w:val="0"/>
        <w:spacing w:after="0" w:line="240" w:lineRule="auto"/>
        <w:jc w:val="center"/>
        <w:rPr>
          <w:rFonts w:ascii="Arial" w:hAnsi="Arial" w:cs="Arial"/>
          <w:bCs/>
          <w:sz w:val="24"/>
          <w:szCs w:val="28"/>
        </w:rPr>
      </w:pPr>
      <w:r>
        <w:rPr>
          <w:noProof/>
        </w:rPr>
        <w:drawing>
          <wp:inline distT="0" distB="0" distL="0" distR="0" wp14:anchorId="37AC1684" wp14:editId="023613E1">
            <wp:extent cx="3497580" cy="2179320"/>
            <wp:effectExtent l="0" t="0" r="7620" b="1143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599FF2" w14:textId="263C49A4" w:rsidR="004F1BA7" w:rsidRPr="004F1BA7" w:rsidRDefault="004F1BA7" w:rsidP="004F1BA7">
      <w:pPr>
        <w:autoSpaceDE w:val="0"/>
        <w:autoSpaceDN w:val="0"/>
        <w:adjustRightInd w:val="0"/>
        <w:spacing w:after="0" w:line="360" w:lineRule="auto"/>
        <w:jc w:val="center"/>
        <w:rPr>
          <w:rFonts w:ascii="Arial" w:hAnsi="Arial" w:cs="Arial"/>
          <w:b/>
          <w:bCs/>
          <w:sz w:val="20"/>
          <w:szCs w:val="28"/>
        </w:rPr>
      </w:pPr>
      <w:r w:rsidRPr="004F1BA7">
        <w:rPr>
          <w:rFonts w:ascii="Arial" w:hAnsi="Arial" w:cs="Arial"/>
          <w:b/>
          <w:bCs/>
          <w:sz w:val="20"/>
          <w:szCs w:val="28"/>
        </w:rPr>
        <w:t xml:space="preserve">Gráfico 5 – Disciplinas </w:t>
      </w:r>
      <w:r w:rsidR="0027238C">
        <w:rPr>
          <w:rFonts w:ascii="Arial" w:hAnsi="Arial" w:cs="Arial"/>
          <w:b/>
          <w:bCs/>
          <w:sz w:val="20"/>
          <w:szCs w:val="28"/>
        </w:rPr>
        <w:t>l</w:t>
      </w:r>
      <w:r w:rsidRPr="004F1BA7">
        <w:rPr>
          <w:rFonts w:ascii="Arial" w:hAnsi="Arial" w:cs="Arial"/>
          <w:b/>
          <w:bCs/>
          <w:sz w:val="20"/>
          <w:szCs w:val="28"/>
        </w:rPr>
        <w:t>ecionadas durante os anos de docência</w:t>
      </w:r>
    </w:p>
    <w:p w14:paraId="3A89360D" w14:textId="53057D79" w:rsidR="004F1BA7" w:rsidRDefault="0027238C" w:rsidP="00360FD1">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0717FD">
        <w:rPr>
          <w:rFonts w:ascii="Arial" w:hAnsi="Arial" w:cs="Arial"/>
          <w:bCs/>
          <w:sz w:val="24"/>
          <w:szCs w:val="28"/>
        </w:rPr>
        <w:t>Analisa-se aqui que a maioria dos participantes não trabalha</w:t>
      </w:r>
      <w:r w:rsidR="00BC3997">
        <w:rPr>
          <w:rFonts w:ascii="Arial" w:hAnsi="Arial" w:cs="Arial"/>
          <w:bCs/>
          <w:sz w:val="24"/>
          <w:szCs w:val="28"/>
        </w:rPr>
        <w:t xml:space="preserve"> ou trabalhou</w:t>
      </w:r>
      <w:r w:rsidR="000717FD">
        <w:rPr>
          <w:rFonts w:ascii="Arial" w:hAnsi="Arial" w:cs="Arial"/>
          <w:bCs/>
          <w:sz w:val="24"/>
          <w:szCs w:val="28"/>
        </w:rPr>
        <w:t xml:space="preserve"> somente com a disciplina Geografia, considerando que os mesmos não possuem a formação na área da referida disciplina</w:t>
      </w:r>
      <w:r w:rsidR="00A32718">
        <w:rPr>
          <w:rFonts w:ascii="Arial" w:hAnsi="Arial" w:cs="Arial"/>
          <w:bCs/>
          <w:sz w:val="24"/>
          <w:szCs w:val="28"/>
        </w:rPr>
        <w:t>,</w:t>
      </w:r>
      <w:r w:rsidR="000717FD">
        <w:rPr>
          <w:rFonts w:ascii="Arial" w:hAnsi="Arial" w:cs="Arial"/>
          <w:bCs/>
          <w:sz w:val="24"/>
          <w:szCs w:val="28"/>
        </w:rPr>
        <w:t xml:space="preserve"> e</w:t>
      </w:r>
      <w:r w:rsidR="00A32718">
        <w:rPr>
          <w:rFonts w:ascii="Arial" w:hAnsi="Arial" w:cs="Arial"/>
          <w:bCs/>
          <w:sz w:val="24"/>
          <w:szCs w:val="28"/>
        </w:rPr>
        <w:t>,</w:t>
      </w:r>
      <w:r w:rsidR="000717FD">
        <w:rPr>
          <w:rFonts w:ascii="Arial" w:hAnsi="Arial" w:cs="Arial"/>
          <w:bCs/>
          <w:sz w:val="24"/>
          <w:szCs w:val="28"/>
        </w:rPr>
        <w:t xml:space="preserve"> 14 dos participantes</w:t>
      </w:r>
      <w:r w:rsidR="00A32718">
        <w:rPr>
          <w:rFonts w:ascii="Arial" w:hAnsi="Arial" w:cs="Arial"/>
          <w:bCs/>
          <w:sz w:val="24"/>
          <w:szCs w:val="28"/>
        </w:rPr>
        <w:t>,</w:t>
      </w:r>
      <w:r w:rsidR="000717FD">
        <w:rPr>
          <w:rFonts w:ascii="Arial" w:hAnsi="Arial" w:cs="Arial"/>
          <w:bCs/>
          <w:sz w:val="24"/>
          <w:szCs w:val="28"/>
        </w:rPr>
        <w:t xml:space="preserve"> relatou que já lecionou Geografia ao longo do seu período de exercício docente.</w:t>
      </w:r>
    </w:p>
    <w:p w14:paraId="40FB00DC" w14:textId="156B880A" w:rsidR="000717FD" w:rsidRDefault="000717FD" w:rsidP="00360FD1">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Além disso</w:t>
      </w:r>
      <w:r w:rsidR="00A32718">
        <w:rPr>
          <w:rFonts w:ascii="Arial" w:hAnsi="Arial" w:cs="Arial"/>
          <w:bCs/>
          <w:sz w:val="24"/>
          <w:szCs w:val="28"/>
        </w:rPr>
        <w:t>,</w:t>
      </w:r>
      <w:r>
        <w:rPr>
          <w:rFonts w:ascii="Arial" w:hAnsi="Arial" w:cs="Arial"/>
          <w:bCs/>
          <w:sz w:val="24"/>
          <w:szCs w:val="28"/>
        </w:rPr>
        <w:t xml:space="preserve"> todos confirmaram que utilizam o livro didático em sala de aula como recurso e também como</w:t>
      </w:r>
      <w:r w:rsidR="00C503CA">
        <w:rPr>
          <w:rFonts w:ascii="Arial" w:hAnsi="Arial" w:cs="Arial"/>
          <w:bCs/>
          <w:sz w:val="24"/>
          <w:szCs w:val="28"/>
        </w:rPr>
        <w:t xml:space="preserve"> ferramenta para auxiliar na organização do conteúdo programático. Como alguns trabalham no interior do município, </w:t>
      </w:r>
      <w:r w:rsidR="00C503CA">
        <w:rPr>
          <w:rFonts w:ascii="Arial" w:hAnsi="Arial" w:cs="Arial"/>
          <w:bCs/>
          <w:sz w:val="24"/>
          <w:szCs w:val="28"/>
        </w:rPr>
        <w:lastRenderedPageBreak/>
        <w:t>alegaram que o livro didático é a única fonte de estudo da maioria dos educandos, considerando que os mesmos não possuem total acesso a diferentes tecnologias.</w:t>
      </w:r>
    </w:p>
    <w:p w14:paraId="341C1D5B" w14:textId="5825D983" w:rsidR="00C503CA" w:rsidRDefault="00C503CA" w:rsidP="00360FD1">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Confirmaram, também</w:t>
      </w:r>
      <w:r w:rsidR="004036B5">
        <w:rPr>
          <w:rFonts w:ascii="Arial" w:hAnsi="Arial" w:cs="Arial"/>
          <w:bCs/>
          <w:sz w:val="24"/>
          <w:szCs w:val="28"/>
        </w:rPr>
        <w:t>,</w:t>
      </w:r>
      <w:r>
        <w:rPr>
          <w:rFonts w:ascii="Arial" w:hAnsi="Arial" w:cs="Arial"/>
          <w:bCs/>
          <w:sz w:val="24"/>
          <w:szCs w:val="28"/>
        </w:rPr>
        <w:t xml:space="preserve"> que utilizam recursos multimídia em sala de aula, </w:t>
      </w:r>
      <w:r w:rsidR="004036B5">
        <w:rPr>
          <w:rFonts w:ascii="Arial" w:hAnsi="Arial" w:cs="Arial"/>
          <w:bCs/>
          <w:sz w:val="24"/>
          <w:szCs w:val="28"/>
        </w:rPr>
        <w:t>buscando dinamizar as aula</w:t>
      </w:r>
      <w:r w:rsidR="00C338D4">
        <w:rPr>
          <w:rFonts w:ascii="Arial" w:hAnsi="Arial" w:cs="Arial"/>
          <w:bCs/>
          <w:sz w:val="24"/>
          <w:szCs w:val="28"/>
        </w:rPr>
        <w:t>s</w:t>
      </w:r>
      <w:r w:rsidR="004036B5">
        <w:rPr>
          <w:rFonts w:ascii="Arial" w:hAnsi="Arial" w:cs="Arial"/>
          <w:bCs/>
          <w:sz w:val="24"/>
          <w:szCs w:val="28"/>
        </w:rPr>
        <w:t>, bem como facilitar a compreensão do conteúdo por parte dos educandos, além de ser um recurso que favorece à atenção dos mesmos, uma vez que, é algo novo e permite ao professor prender a atenção dos alunos por um período de tempo maior.</w:t>
      </w:r>
      <w:r w:rsidR="00393982">
        <w:rPr>
          <w:rFonts w:ascii="Arial" w:hAnsi="Arial" w:cs="Arial"/>
          <w:bCs/>
          <w:sz w:val="24"/>
          <w:szCs w:val="28"/>
        </w:rPr>
        <w:t xml:space="preserve"> A utilização de recursos multimídia permite, ainda, que o professor consiga atualizar alguns dados que possam estar ultrapassados nos livros didáticos, uma vez que, os mesmos só são trocados a cada quatro anos.</w:t>
      </w:r>
    </w:p>
    <w:p w14:paraId="69343D66" w14:textId="682314BB" w:rsidR="00095DF1" w:rsidRDefault="00422901"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D70864">
        <w:rPr>
          <w:rFonts w:ascii="Arial" w:hAnsi="Arial" w:cs="Arial"/>
          <w:bCs/>
          <w:sz w:val="24"/>
          <w:szCs w:val="28"/>
        </w:rPr>
        <w:t xml:space="preserve">A </w:t>
      </w:r>
      <w:r w:rsidR="00A32718">
        <w:rPr>
          <w:rFonts w:ascii="Arial" w:hAnsi="Arial" w:cs="Arial"/>
          <w:bCs/>
          <w:sz w:val="24"/>
          <w:szCs w:val="28"/>
        </w:rPr>
        <w:t xml:space="preserve">oficina por nós proposta </w:t>
      </w:r>
      <w:r w:rsidR="00D70864">
        <w:rPr>
          <w:rFonts w:ascii="Arial" w:hAnsi="Arial" w:cs="Arial"/>
          <w:bCs/>
          <w:sz w:val="24"/>
          <w:szCs w:val="28"/>
        </w:rPr>
        <w:t>foi e</w:t>
      </w:r>
      <w:r w:rsidR="00D0161A">
        <w:rPr>
          <w:rFonts w:ascii="Arial" w:hAnsi="Arial" w:cs="Arial"/>
          <w:bCs/>
          <w:sz w:val="24"/>
          <w:szCs w:val="28"/>
        </w:rPr>
        <w:t>laborada com o objetivo de apresentar</w:t>
      </w:r>
      <w:r w:rsidR="00D70864">
        <w:rPr>
          <w:rFonts w:ascii="Arial" w:hAnsi="Arial" w:cs="Arial"/>
          <w:bCs/>
          <w:sz w:val="24"/>
          <w:szCs w:val="28"/>
        </w:rPr>
        <w:t xml:space="preserve"> algo dinâmico, mostrando aos profissionais</w:t>
      </w:r>
      <w:r w:rsidR="00F85B9C">
        <w:rPr>
          <w:rFonts w:ascii="Arial" w:hAnsi="Arial" w:cs="Arial"/>
          <w:bCs/>
          <w:sz w:val="24"/>
          <w:szCs w:val="28"/>
        </w:rPr>
        <w:t>,</w:t>
      </w:r>
      <w:r w:rsidR="00D70864">
        <w:rPr>
          <w:rFonts w:ascii="Arial" w:hAnsi="Arial" w:cs="Arial"/>
          <w:bCs/>
          <w:sz w:val="24"/>
          <w:szCs w:val="28"/>
        </w:rPr>
        <w:t xml:space="preserve"> maneiras dinâmicas que possibilitem trabalhar os conteúdos de Cartografia, de forma lúdica e prazerosa para eles, bem como para os educandos.</w:t>
      </w:r>
    </w:p>
    <w:p w14:paraId="715BED5A" w14:textId="53D6865A" w:rsidR="003A1012" w:rsidRPr="0091089A" w:rsidRDefault="00095DF1"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F85B9C">
        <w:rPr>
          <w:rFonts w:ascii="Arial" w:hAnsi="Arial" w:cs="Arial"/>
          <w:bCs/>
          <w:sz w:val="24"/>
          <w:szCs w:val="28"/>
        </w:rPr>
        <w:t>Durante a realização da atividade</w:t>
      </w:r>
      <w:r w:rsidR="00A32718">
        <w:rPr>
          <w:rFonts w:ascii="Arial" w:hAnsi="Arial" w:cs="Arial"/>
          <w:bCs/>
          <w:sz w:val="24"/>
          <w:szCs w:val="28"/>
        </w:rPr>
        <w:t>,</w:t>
      </w:r>
      <w:r w:rsidR="00F85B9C">
        <w:rPr>
          <w:rFonts w:ascii="Arial" w:hAnsi="Arial" w:cs="Arial"/>
          <w:bCs/>
          <w:sz w:val="24"/>
          <w:szCs w:val="28"/>
        </w:rPr>
        <w:t xml:space="preserve"> </w:t>
      </w:r>
      <w:r w:rsidR="003D55FE">
        <w:rPr>
          <w:rFonts w:ascii="Arial" w:hAnsi="Arial" w:cs="Arial"/>
          <w:bCs/>
          <w:sz w:val="24"/>
          <w:szCs w:val="28"/>
        </w:rPr>
        <w:t>buscou-se</w:t>
      </w:r>
      <w:r>
        <w:rPr>
          <w:rFonts w:ascii="Arial" w:hAnsi="Arial" w:cs="Arial"/>
          <w:bCs/>
          <w:sz w:val="24"/>
          <w:szCs w:val="28"/>
        </w:rPr>
        <w:t xml:space="preserve"> apresentar formas que possibilitassem </w:t>
      </w:r>
      <w:r w:rsidR="006028AB" w:rsidRPr="0091089A">
        <w:rPr>
          <w:rFonts w:ascii="Arial" w:hAnsi="Arial" w:cs="Arial"/>
          <w:bCs/>
          <w:sz w:val="24"/>
          <w:szCs w:val="28"/>
        </w:rPr>
        <w:t>o melhor desenvolvimento do docente, e, principalmente</w:t>
      </w:r>
      <w:r w:rsidR="001822E3">
        <w:rPr>
          <w:rFonts w:ascii="Arial" w:hAnsi="Arial" w:cs="Arial"/>
          <w:bCs/>
          <w:sz w:val="24"/>
          <w:szCs w:val="28"/>
        </w:rPr>
        <w:t>,</w:t>
      </w:r>
      <w:r w:rsidR="006028AB" w:rsidRPr="0091089A">
        <w:rPr>
          <w:rFonts w:ascii="Arial" w:hAnsi="Arial" w:cs="Arial"/>
          <w:bCs/>
          <w:sz w:val="24"/>
          <w:szCs w:val="28"/>
        </w:rPr>
        <w:t xml:space="preserve"> </w:t>
      </w:r>
      <w:r w:rsidR="00273C1E" w:rsidRPr="0091089A">
        <w:rPr>
          <w:rFonts w:ascii="Arial" w:hAnsi="Arial" w:cs="Arial"/>
          <w:bCs/>
          <w:sz w:val="24"/>
          <w:szCs w:val="28"/>
        </w:rPr>
        <w:t xml:space="preserve">a aprendizagem </w:t>
      </w:r>
      <w:r w:rsidR="006028AB" w:rsidRPr="0091089A">
        <w:rPr>
          <w:rFonts w:ascii="Arial" w:hAnsi="Arial" w:cs="Arial"/>
          <w:bCs/>
          <w:sz w:val="24"/>
          <w:szCs w:val="28"/>
        </w:rPr>
        <w:t xml:space="preserve">dos discentes, que por sua vez conseguirão alcançar, com maior facilidade, as habilidades e competências propostas pelos documentos oficiais, </w:t>
      </w:r>
      <w:r w:rsidR="00A32718">
        <w:rPr>
          <w:rFonts w:ascii="Arial" w:hAnsi="Arial" w:cs="Arial"/>
          <w:bCs/>
          <w:sz w:val="24"/>
          <w:szCs w:val="28"/>
        </w:rPr>
        <w:t xml:space="preserve">como a BNCC (2017), </w:t>
      </w:r>
      <w:r w:rsidR="006028AB" w:rsidRPr="0091089A">
        <w:rPr>
          <w:rFonts w:ascii="Arial" w:hAnsi="Arial" w:cs="Arial"/>
          <w:bCs/>
          <w:sz w:val="24"/>
          <w:szCs w:val="28"/>
        </w:rPr>
        <w:t>bem como contemplarão uma formação cidadã de qualidade, a partir de conceitos geográficos</w:t>
      </w:r>
      <w:r w:rsidR="00314B0E" w:rsidRPr="0091089A">
        <w:rPr>
          <w:rFonts w:ascii="Arial" w:hAnsi="Arial" w:cs="Arial"/>
          <w:bCs/>
          <w:sz w:val="24"/>
          <w:szCs w:val="28"/>
        </w:rPr>
        <w:t xml:space="preserve"> para uma comp</w:t>
      </w:r>
      <w:r w:rsidR="00273C1E" w:rsidRPr="0091089A">
        <w:rPr>
          <w:rFonts w:ascii="Arial" w:hAnsi="Arial" w:cs="Arial"/>
          <w:bCs/>
          <w:sz w:val="24"/>
          <w:szCs w:val="28"/>
        </w:rPr>
        <w:t>r</w:t>
      </w:r>
      <w:r w:rsidR="00314B0E" w:rsidRPr="0091089A">
        <w:rPr>
          <w:rFonts w:ascii="Arial" w:hAnsi="Arial" w:cs="Arial"/>
          <w:bCs/>
          <w:sz w:val="24"/>
          <w:szCs w:val="28"/>
        </w:rPr>
        <w:t>eensã</w:t>
      </w:r>
      <w:r w:rsidR="00273C1E" w:rsidRPr="0091089A">
        <w:rPr>
          <w:rFonts w:ascii="Arial" w:hAnsi="Arial" w:cs="Arial"/>
          <w:bCs/>
          <w:sz w:val="24"/>
          <w:szCs w:val="28"/>
        </w:rPr>
        <w:t>o do espaço geográfico.</w:t>
      </w:r>
    </w:p>
    <w:p w14:paraId="762D95DA" w14:textId="6B5C7BD8" w:rsidR="009527C6" w:rsidRDefault="003D55FE"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2B4CEF">
        <w:rPr>
          <w:rFonts w:ascii="Arial" w:hAnsi="Arial" w:cs="Arial"/>
          <w:bCs/>
          <w:sz w:val="24"/>
          <w:szCs w:val="28"/>
        </w:rPr>
        <w:t>Ini</w:t>
      </w:r>
      <w:r w:rsidR="005A2788">
        <w:rPr>
          <w:rFonts w:ascii="Arial" w:hAnsi="Arial" w:cs="Arial"/>
          <w:bCs/>
          <w:sz w:val="24"/>
          <w:szCs w:val="28"/>
        </w:rPr>
        <w:t>ci</w:t>
      </w:r>
      <w:r w:rsidR="00A32718">
        <w:rPr>
          <w:rFonts w:ascii="Arial" w:hAnsi="Arial" w:cs="Arial"/>
          <w:bCs/>
          <w:sz w:val="24"/>
          <w:szCs w:val="28"/>
        </w:rPr>
        <w:t>amos</w:t>
      </w:r>
      <w:r w:rsidR="002B4CEF">
        <w:rPr>
          <w:rFonts w:ascii="Arial" w:hAnsi="Arial" w:cs="Arial"/>
          <w:bCs/>
          <w:sz w:val="24"/>
          <w:szCs w:val="28"/>
        </w:rPr>
        <w:t xml:space="preserve"> a atividade apresentando a definição de cartografia e mostrando a importância de compreender e trabalhar esse conteúdo em sala de aula, uma vez que, os alunos en</w:t>
      </w:r>
      <w:r w:rsidR="005A2788">
        <w:rPr>
          <w:rFonts w:ascii="Arial" w:hAnsi="Arial" w:cs="Arial"/>
          <w:bCs/>
          <w:sz w:val="24"/>
          <w:szCs w:val="28"/>
        </w:rPr>
        <w:t>contram e utilizam a cartografia em diversos lugares.</w:t>
      </w:r>
    </w:p>
    <w:p w14:paraId="20E99C1C" w14:textId="20A44151" w:rsidR="009527C6" w:rsidRDefault="009527C6"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5A2788">
        <w:rPr>
          <w:rFonts w:ascii="Arial" w:hAnsi="Arial" w:cs="Arial"/>
          <w:bCs/>
          <w:sz w:val="24"/>
          <w:szCs w:val="28"/>
        </w:rPr>
        <w:t>Considerando as modificações sofridas pela cartografia diante dos diversos recursos digitais, bem como a competição do educador</w:t>
      </w:r>
      <w:r w:rsidR="00410E56">
        <w:rPr>
          <w:rFonts w:ascii="Arial" w:hAnsi="Arial" w:cs="Arial"/>
          <w:bCs/>
          <w:sz w:val="24"/>
          <w:szCs w:val="28"/>
        </w:rPr>
        <w:t xml:space="preserve"> </w:t>
      </w:r>
      <w:r>
        <w:rPr>
          <w:rFonts w:ascii="Arial" w:hAnsi="Arial" w:cs="Arial"/>
          <w:bCs/>
          <w:sz w:val="24"/>
          <w:szCs w:val="28"/>
        </w:rPr>
        <w:t>com tais recursos, foram apresentados recursos digitais que possibilitam e facilitam o trabalho do professor em sala de aula, diante da realidade digital que nos rodeia.</w:t>
      </w:r>
      <w:r w:rsidR="00F34320">
        <w:rPr>
          <w:rFonts w:ascii="Arial" w:hAnsi="Arial" w:cs="Arial"/>
          <w:bCs/>
          <w:sz w:val="24"/>
          <w:szCs w:val="28"/>
        </w:rPr>
        <w:t xml:space="preserve"> </w:t>
      </w:r>
      <w:r>
        <w:rPr>
          <w:rFonts w:ascii="Arial" w:hAnsi="Arial" w:cs="Arial"/>
          <w:bCs/>
          <w:sz w:val="24"/>
          <w:szCs w:val="28"/>
        </w:rPr>
        <w:t xml:space="preserve">Recursos como: mapas, imagens de satélite, </w:t>
      </w:r>
      <w:r w:rsidR="00E16439">
        <w:rPr>
          <w:rFonts w:ascii="Arial" w:hAnsi="Arial" w:cs="Arial"/>
          <w:bCs/>
          <w:sz w:val="24"/>
          <w:szCs w:val="28"/>
        </w:rPr>
        <w:t>G</w:t>
      </w:r>
      <w:r w:rsidR="0020108B">
        <w:rPr>
          <w:rFonts w:ascii="Arial" w:hAnsi="Arial" w:cs="Arial"/>
          <w:bCs/>
          <w:sz w:val="24"/>
          <w:szCs w:val="28"/>
        </w:rPr>
        <w:t xml:space="preserve">oogle Earth, </w:t>
      </w:r>
      <w:r w:rsidR="00E16439">
        <w:rPr>
          <w:rFonts w:ascii="Arial" w:hAnsi="Arial" w:cs="Arial"/>
          <w:bCs/>
          <w:sz w:val="24"/>
          <w:szCs w:val="28"/>
        </w:rPr>
        <w:t>G</w:t>
      </w:r>
      <w:r w:rsidR="0020108B">
        <w:rPr>
          <w:rFonts w:ascii="Arial" w:hAnsi="Arial" w:cs="Arial"/>
          <w:bCs/>
          <w:sz w:val="24"/>
          <w:szCs w:val="28"/>
        </w:rPr>
        <w:t xml:space="preserve">oogle </w:t>
      </w:r>
      <w:r w:rsidR="00E16439">
        <w:rPr>
          <w:rFonts w:ascii="Arial" w:hAnsi="Arial" w:cs="Arial"/>
          <w:bCs/>
          <w:sz w:val="24"/>
          <w:szCs w:val="28"/>
        </w:rPr>
        <w:t>M</w:t>
      </w:r>
      <w:r w:rsidR="0020108B">
        <w:rPr>
          <w:rFonts w:ascii="Arial" w:hAnsi="Arial" w:cs="Arial"/>
          <w:bCs/>
          <w:sz w:val="24"/>
          <w:szCs w:val="28"/>
        </w:rPr>
        <w:t xml:space="preserve">aps, podem e devem ser utilizados pelos professores com o intuito de tornar </w:t>
      </w:r>
      <w:r w:rsidR="0020108B">
        <w:rPr>
          <w:rFonts w:ascii="Arial" w:hAnsi="Arial" w:cs="Arial"/>
          <w:bCs/>
          <w:sz w:val="24"/>
          <w:szCs w:val="28"/>
        </w:rPr>
        <w:lastRenderedPageBreak/>
        <w:t xml:space="preserve">suas aulas mais dinâmicas </w:t>
      </w:r>
      <w:r w:rsidR="005A6CE8">
        <w:rPr>
          <w:rFonts w:ascii="Arial" w:hAnsi="Arial" w:cs="Arial"/>
          <w:bCs/>
          <w:sz w:val="24"/>
          <w:szCs w:val="28"/>
        </w:rPr>
        <w:t>e inovadoras, o que ocasi</w:t>
      </w:r>
      <w:r w:rsidR="0020108B">
        <w:rPr>
          <w:rFonts w:ascii="Arial" w:hAnsi="Arial" w:cs="Arial"/>
          <w:bCs/>
          <w:sz w:val="24"/>
          <w:szCs w:val="28"/>
        </w:rPr>
        <w:t>onará a possível atenção dos alunos.</w:t>
      </w:r>
      <w:r w:rsidR="005A6CE8">
        <w:rPr>
          <w:rFonts w:ascii="Arial" w:hAnsi="Arial" w:cs="Arial"/>
          <w:bCs/>
          <w:sz w:val="24"/>
          <w:szCs w:val="28"/>
        </w:rPr>
        <w:t xml:space="preserve"> Ao explorar esses recursos didáticos em sala de aula, o professor proporcionará aos seus alunos uma aula din</w:t>
      </w:r>
      <w:r w:rsidR="00410E56">
        <w:rPr>
          <w:rFonts w:ascii="Arial" w:hAnsi="Arial" w:cs="Arial"/>
          <w:bCs/>
          <w:sz w:val="24"/>
          <w:szCs w:val="28"/>
        </w:rPr>
        <w:t>âmica, possibilitand</w:t>
      </w:r>
      <w:r w:rsidR="00FE192B">
        <w:rPr>
          <w:rFonts w:ascii="Arial" w:hAnsi="Arial" w:cs="Arial"/>
          <w:bCs/>
          <w:sz w:val="24"/>
          <w:szCs w:val="28"/>
        </w:rPr>
        <w:t>o o melhor desempenho cognitivo</w:t>
      </w:r>
      <w:r w:rsidR="00410E56">
        <w:rPr>
          <w:rFonts w:ascii="Arial" w:hAnsi="Arial" w:cs="Arial"/>
          <w:bCs/>
          <w:sz w:val="24"/>
          <w:szCs w:val="28"/>
        </w:rPr>
        <w:t xml:space="preserve"> dos alunos.</w:t>
      </w:r>
    </w:p>
    <w:p w14:paraId="19D3A25B" w14:textId="4F7C60A1" w:rsidR="00410E56" w:rsidRDefault="000815F8"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Em seguida apresent</w:t>
      </w:r>
      <w:r w:rsidR="00A32718">
        <w:rPr>
          <w:rFonts w:ascii="Arial" w:hAnsi="Arial" w:cs="Arial"/>
          <w:bCs/>
          <w:sz w:val="24"/>
          <w:szCs w:val="28"/>
        </w:rPr>
        <w:t>amos</w:t>
      </w:r>
      <w:r>
        <w:rPr>
          <w:rFonts w:ascii="Arial" w:hAnsi="Arial" w:cs="Arial"/>
          <w:bCs/>
          <w:sz w:val="24"/>
          <w:szCs w:val="28"/>
        </w:rPr>
        <w:t xml:space="preserve"> a definição de escala cartográfica, sua</w:t>
      </w:r>
      <w:r w:rsidR="00FA1B41">
        <w:rPr>
          <w:rFonts w:ascii="Arial" w:hAnsi="Arial" w:cs="Arial"/>
          <w:bCs/>
          <w:sz w:val="24"/>
          <w:szCs w:val="28"/>
        </w:rPr>
        <w:t xml:space="preserve"> rela</w:t>
      </w:r>
      <w:r w:rsidR="001732C9">
        <w:rPr>
          <w:rFonts w:ascii="Arial" w:hAnsi="Arial" w:cs="Arial"/>
          <w:bCs/>
          <w:sz w:val="24"/>
          <w:szCs w:val="28"/>
        </w:rPr>
        <w:t xml:space="preserve">ção de tamanhos e aplicações </w:t>
      </w:r>
      <w:r w:rsidR="00FA1B41">
        <w:rPr>
          <w:rFonts w:ascii="Arial" w:hAnsi="Arial" w:cs="Arial"/>
          <w:bCs/>
          <w:sz w:val="24"/>
          <w:szCs w:val="28"/>
        </w:rPr>
        <w:t>no mapa.</w:t>
      </w:r>
      <w:r w:rsidR="00A32718">
        <w:rPr>
          <w:rFonts w:ascii="Arial" w:hAnsi="Arial" w:cs="Arial"/>
          <w:bCs/>
          <w:sz w:val="24"/>
          <w:szCs w:val="28"/>
        </w:rPr>
        <w:t xml:space="preserve"> </w:t>
      </w:r>
      <w:r>
        <w:rPr>
          <w:rFonts w:ascii="Arial" w:hAnsi="Arial" w:cs="Arial"/>
          <w:bCs/>
          <w:sz w:val="24"/>
          <w:szCs w:val="28"/>
        </w:rPr>
        <w:t xml:space="preserve">Depois de </w:t>
      </w:r>
      <w:r w:rsidR="00FA1B41">
        <w:rPr>
          <w:rFonts w:ascii="Arial" w:hAnsi="Arial" w:cs="Arial"/>
          <w:bCs/>
          <w:sz w:val="24"/>
          <w:szCs w:val="28"/>
        </w:rPr>
        <w:t>passar os</w:t>
      </w:r>
      <w:r>
        <w:rPr>
          <w:rFonts w:ascii="Arial" w:hAnsi="Arial" w:cs="Arial"/>
          <w:bCs/>
          <w:sz w:val="24"/>
          <w:szCs w:val="28"/>
        </w:rPr>
        <w:t xml:space="preserve"> principais conceitos cartográficos</w:t>
      </w:r>
      <w:r w:rsidR="00FA1B41">
        <w:rPr>
          <w:rFonts w:ascii="Arial" w:hAnsi="Arial" w:cs="Arial"/>
          <w:bCs/>
          <w:sz w:val="24"/>
          <w:szCs w:val="28"/>
        </w:rPr>
        <w:t xml:space="preserve"> que embasavam a primeira atividade, foi proposto aos professores a seguinte atividade lúdica: em uma folha de papel ofício eles deveriam desenhar nos espaços indicados</w:t>
      </w:r>
      <w:r w:rsidR="0074082A">
        <w:rPr>
          <w:rFonts w:ascii="Arial" w:hAnsi="Arial" w:cs="Arial"/>
          <w:bCs/>
          <w:sz w:val="24"/>
          <w:szCs w:val="28"/>
        </w:rPr>
        <w:t>, a planta do quarto onde dormem, depois a planta de sua casa e por fim, o trajeto realizado de casa até o local de trabalho, nesse último, eles deveriam, ainda, colocar todos os pontos de referência que fosse</w:t>
      </w:r>
      <w:r w:rsidR="00F64265">
        <w:rPr>
          <w:rFonts w:ascii="Arial" w:hAnsi="Arial" w:cs="Arial"/>
          <w:bCs/>
          <w:sz w:val="24"/>
          <w:szCs w:val="28"/>
        </w:rPr>
        <w:t>m</w:t>
      </w:r>
      <w:r w:rsidR="0074082A">
        <w:rPr>
          <w:rFonts w:ascii="Arial" w:hAnsi="Arial" w:cs="Arial"/>
          <w:bCs/>
          <w:sz w:val="24"/>
          <w:szCs w:val="28"/>
        </w:rPr>
        <w:t xml:space="preserve"> possíveis retratar no desenho.</w:t>
      </w:r>
    </w:p>
    <w:p w14:paraId="1D5E709F" w14:textId="1053F050" w:rsidR="009A0817" w:rsidRDefault="00F34320" w:rsidP="00824265">
      <w:pPr>
        <w:autoSpaceDE w:val="0"/>
        <w:autoSpaceDN w:val="0"/>
        <w:adjustRightInd w:val="0"/>
        <w:spacing w:after="0" w:line="240" w:lineRule="auto"/>
        <w:jc w:val="center"/>
        <w:rPr>
          <w:rFonts w:ascii="Arial" w:hAnsi="Arial" w:cs="Arial"/>
          <w:bCs/>
          <w:sz w:val="24"/>
          <w:szCs w:val="28"/>
        </w:rPr>
      </w:pPr>
      <w:r>
        <w:rPr>
          <w:rFonts w:ascii="Arial" w:hAnsi="Arial" w:cs="Arial"/>
          <w:bCs/>
          <w:noProof/>
          <w:sz w:val="24"/>
          <w:szCs w:val="28"/>
        </w:rPr>
        <w:drawing>
          <wp:inline distT="0" distB="0" distL="0" distR="0" wp14:anchorId="65728B07" wp14:editId="4CE7878F">
            <wp:extent cx="3276600" cy="1846338"/>
            <wp:effectExtent l="0" t="0" r="0" b="190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19-08-06 at 16.18.32.jpeg"/>
                    <pic:cNvPicPr/>
                  </pic:nvPicPr>
                  <pic:blipFill>
                    <a:blip r:embed="rId15">
                      <a:extLst>
                        <a:ext uri="{28A0092B-C50C-407E-A947-70E740481C1C}">
                          <a14:useLocalDpi xmlns:a14="http://schemas.microsoft.com/office/drawing/2010/main" val="0"/>
                        </a:ext>
                      </a:extLst>
                    </a:blip>
                    <a:stretch>
                      <a:fillRect/>
                    </a:stretch>
                  </pic:blipFill>
                  <pic:spPr>
                    <a:xfrm>
                      <a:off x="0" y="0"/>
                      <a:ext cx="3288132" cy="1852836"/>
                    </a:xfrm>
                    <a:prstGeom prst="rect">
                      <a:avLst/>
                    </a:prstGeom>
                  </pic:spPr>
                </pic:pic>
              </a:graphicData>
            </a:graphic>
          </wp:inline>
        </w:drawing>
      </w:r>
    </w:p>
    <w:p w14:paraId="2F9097AB" w14:textId="192847CE" w:rsidR="009A0817" w:rsidRPr="009A0817" w:rsidRDefault="00320817" w:rsidP="009A0817">
      <w:pPr>
        <w:autoSpaceDE w:val="0"/>
        <w:autoSpaceDN w:val="0"/>
        <w:adjustRightInd w:val="0"/>
        <w:spacing w:after="0" w:line="360" w:lineRule="auto"/>
        <w:jc w:val="center"/>
        <w:rPr>
          <w:rFonts w:ascii="Arial" w:hAnsi="Arial" w:cs="Arial"/>
          <w:b/>
          <w:bCs/>
          <w:sz w:val="20"/>
          <w:szCs w:val="28"/>
        </w:rPr>
      </w:pPr>
      <w:r>
        <w:rPr>
          <w:rFonts w:ascii="Arial" w:hAnsi="Arial" w:cs="Arial"/>
          <w:b/>
          <w:bCs/>
          <w:sz w:val="20"/>
          <w:szCs w:val="28"/>
        </w:rPr>
        <w:t>Figura 1</w:t>
      </w:r>
      <w:r w:rsidR="009A0817" w:rsidRPr="009A0817">
        <w:rPr>
          <w:rFonts w:ascii="Arial" w:hAnsi="Arial" w:cs="Arial"/>
          <w:b/>
          <w:bCs/>
          <w:sz w:val="20"/>
          <w:szCs w:val="28"/>
        </w:rPr>
        <w:t xml:space="preserve"> – Realização da primeira atividade</w:t>
      </w:r>
    </w:p>
    <w:p w14:paraId="5FE79606" w14:textId="563D19BA" w:rsidR="00F64265" w:rsidRDefault="00F64265"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 xml:space="preserve">O objetivo dessa atividade é mostrar uma forma prática e dinâmica de trabalhar com o aluno o “espaço vivido” (CALLAI, 2013), concomitante é possível trabalhar escala cartográfica e um tipo </w:t>
      </w:r>
      <w:r w:rsidR="00EF4D71">
        <w:rPr>
          <w:rFonts w:ascii="Arial" w:hAnsi="Arial" w:cs="Arial"/>
          <w:bCs/>
          <w:sz w:val="24"/>
          <w:szCs w:val="28"/>
        </w:rPr>
        <w:t>de representação gráfica, a planta. Nota-se que com materiais simples, disponíveis na instituição de ensino</w:t>
      </w:r>
      <w:r>
        <w:rPr>
          <w:rFonts w:ascii="Arial" w:hAnsi="Arial" w:cs="Arial"/>
          <w:bCs/>
          <w:sz w:val="24"/>
          <w:szCs w:val="28"/>
        </w:rPr>
        <w:t xml:space="preserve"> </w:t>
      </w:r>
      <w:r w:rsidR="00EF4D71">
        <w:rPr>
          <w:rFonts w:ascii="Arial" w:hAnsi="Arial" w:cs="Arial"/>
          <w:bCs/>
          <w:sz w:val="24"/>
          <w:szCs w:val="28"/>
        </w:rPr>
        <w:t>é possível realizar uma atividade lúdica e dinamizar a aula.</w:t>
      </w:r>
    </w:p>
    <w:p w14:paraId="35A1F6F5" w14:textId="610D4E48" w:rsidR="00EF4D71" w:rsidRDefault="00EF4D71"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ED2573">
        <w:rPr>
          <w:rFonts w:ascii="Arial" w:hAnsi="Arial" w:cs="Arial"/>
          <w:bCs/>
          <w:sz w:val="24"/>
          <w:szCs w:val="28"/>
        </w:rPr>
        <w:t>Observei ao longo da realização da atividade, a dificuldade de alguns professores em realizar uma atividade, que inicialmente, se mostrou muito simples, foi possível colocar-se no lugar do aluno e sentir as possíveis dificuldades que deveriam ser sanadas em sala de aula.</w:t>
      </w:r>
    </w:p>
    <w:p w14:paraId="673C7EEB" w14:textId="6E7EB866" w:rsidR="00824265" w:rsidRDefault="00824265" w:rsidP="00F83CA4">
      <w:pPr>
        <w:autoSpaceDE w:val="0"/>
        <w:autoSpaceDN w:val="0"/>
        <w:adjustRightInd w:val="0"/>
        <w:spacing w:after="0" w:line="240" w:lineRule="auto"/>
        <w:jc w:val="center"/>
        <w:rPr>
          <w:rFonts w:ascii="Arial" w:hAnsi="Arial" w:cs="Arial"/>
          <w:bCs/>
          <w:sz w:val="24"/>
          <w:szCs w:val="28"/>
        </w:rPr>
      </w:pPr>
      <w:r>
        <w:rPr>
          <w:rFonts w:ascii="Arial" w:hAnsi="Arial" w:cs="Arial"/>
          <w:bCs/>
          <w:noProof/>
          <w:sz w:val="24"/>
          <w:szCs w:val="28"/>
        </w:rPr>
        <w:lastRenderedPageBreak/>
        <w:drawing>
          <wp:inline distT="0" distB="0" distL="0" distR="0" wp14:anchorId="0E751951" wp14:editId="3F2CEDF2">
            <wp:extent cx="3230880" cy="1817560"/>
            <wp:effectExtent l="0" t="0" r="762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19-06-28 at 12.25.03.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9890" cy="1822629"/>
                    </a:xfrm>
                    <a:prstGeom prst="rect">
                      <a:avLst/>
                    </a:prstGeom>
                  </pic:spPr>
                </pic:pic>
              </a:graphicData>
            </a:graphic>
          </wp:inline>
        </w:drawing>
      </w:r>
    </w:p>
    <w:p w14:paraId="225C662D" w14:textId="67D75568" w:rsidR="00F83CA4" w:rsidRPr="00F83CA4" w:rsidRDefault="00320817" w:rsidP="00F83CA4">
      <w:pPr>
        <w:autoSpaceDE w:val="0"/>
        <w:autoSpaceDN w:val="0"/>
        <w:adjustRightInd w:val="0"/>
        <w:spacing w:after="0" w:line="360" w:lineRule="auto"/>
        <w:jc w:val="center"/>
        <w:rPr>
          <w:rFonts w:ascii="Arial" w:hAnsi="Arial" w:cs="Arial"/>
          <w:b/>
          <w:bCs/>
          <w:sz w:val="20"/>
          <w:szCs w:val="28"/>
        </w:rPr>
      </w:pPr>
      <w:r>
        <w:rPr>
          <w:rFonts w:ascii="Arial" w:hAnsi="Arial" w:cs="Arial"/>
          <w:b/>
          <w:bCs/>
          <w:sz w:val="20"/>
          <w:szCs w:val="28"/>
        </w:rPr>
        <w:t>Figura 2</w:t>
      </w:r>
      <w:r w:rsidR="00F83CA4" w:rsidRPr="00F83CA4">
        <w:rPr>
          <w:rFonts w:ascii="Arial" w:hAnsi="Arial" w:cs="Arial"/>
          <w:b/>
          <w:bCs/>
          <w:sz w:val="20"/>
          <w:szCs w:val="28"/>
        </w:rPr>
        <w:t xml:space="preserve"> – Reflexão sobre a primeira atividade</w:t>
      </w:r>
    </w:p>
    <w:p w14:paraId="56811C16" w14:textId="12649A88" w:rsidR="00ED2573" w:rsidRDefault="00ED2573"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C15889">
        <w:rPr>
          <w:rFonts w:ascii="Arial" w:hAnsi="Arial" w:cs="Arial"/>
          <w:bCs/>
          <w:sz w:val="24"/>
          <w:szCs w:val="28"/>
        </w:rPr>
        <w:t xml:space="preserve">Na segunda parte da atividade, mostrei os conceitos geográficos e suas definições, além de apresentar como trabalhar cada um deles de forma lúdica, por exemplo: o conceito de lugar, trabalha-se a relação afetiva que cada um possui com o espaço onde estão inseridos, quais locais da </w:t>
      </w:r>
      <w:r w:rsidR="00575A41">
        <w:rPr>
          <w:rFonts w:ascii="Arial" w:hAnsi="Arial" w:cs="Arial"/>
          <w:bCs/>
          <w:sz w:val="24"/>
          <w:szCs w:val="28"/>
        </w:rPr>
        <w:t>escola se sentem mais acolhidos.</w:t>
      </w:r>
    </w:p>
    <w:p w14:paraId="1E0A762F" w14:textId="44382C0C" w:rsidR="00575A41" w:rsidRDefault="00575A41"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 xml:space="preserve">Em seguida mostrei a sequência didática como recurso para dinamizar o conteúdo, além de a BNCC </w:t>
      </w:r>
      <w:r w:rsidR="00E16439">
        <w:rPr>
          <w:rFonts w:ascii="Arial" w:hAnsi="Arial" w:cs="Arial"/>
          <w:bCs/>
          <w:sz w:val="24"/>
          <w:szCs w:val="28"/>
        </w:rPr>
        <w:t xml:space="preserve">(2017) </w:t>
      </w:r>
      <w:r>
        <w:rPr>
          <w:rFonts w:ascii="Arial" w:hAnsi="Arial" w:cs="Arial"/>
          <w:bCs/>
          <w:sz w:val="24"/>
          <w:szCs w:val="28"/>
        </w:rPr>
        <w:t>fazer referência à mesma, como possibilidade de atingir os obje</w:t>
      </w:r>
      <w:r w:rsidR="00310DF8">
        <w:rPr>
          <w:rFonts w:ascii="Arial" w:hAnsi="Arial" w:cs="Arial"/>
          <w:bCs/>
          <w:sz w:val="24"/>
          <w:szCs w:val="28"/>
        </w:rPr>
        <w:t>tivos propostos para cada etapa. Afinal, se o professor conhece o conteúdo e o livro didático com o qual trabalha, o mesmo tem autonomia para modificar a sequência em que irá trabalhar o conteú</w:t>
      </w:r>
      <w:r w:rsidR="00B93D1F">
        <w:rPr>
          <w:rFonts w:ascii="Arial" w:hAnsi="Arial" w:cs="Arial"/>
          <w:bCs/>
          <w:sz w:val="24"/>
          <w:szCs w:val="28"/>
        </w:rPr>
        <w:t xml:space="preserve">do, para que </w:t>
      </w:r>
      <w:r w:rsidR="009A5F51">
        <w:rPr>
          <w:rFonts w:ascii="Arial" w:hAnsi="Arial" w:cs="Arial"/>
          <w:bCs/>
          <w:sz w:val="24"/>
          <w:szCs w:val="28"/>
        </w:rPr>
        <w:t>este</w:t>
      </w:r>
      <w:r w:rsidR="00310DF8">
        <w:rPr>
          <w:rFonts w:ascii="Arial" w:hAnsi="Arial" w:cs="Arial"/>
          <w:bCs/>
          <w:sz w:val="24"/>
          <w:szCs w:val="28"/>
        </w:rPr>
        <w:t xml:space="preserve"> seja entendido de forma satisfatória pelo aluno.</w:t>
      </w:r>
    </w:p>
    <w:p w14:paraId="6CE424DE" w14:textId="48AE2D7F" w:rsidR="00310DF8" w:rsidRDefault="00310DF8"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D638F1">
        <w:rPr>
          <w:rFonts w:ascii="Arial" w:hAnsi="Arial" w:cs="Arial"/>
          <w:bCs/>
          <w:sz w:val="24"/>
          <w:szCs w:val="28"/>
        </w:rPr>
        <w:t>Apresentei como exemplo de sequência didática trabalhar os conteúdos de Deriva Continental e Placas Tectônicas, uma vez que, são conteúdos dependentes um do outro, além de serem necessários para o entendimento de outros conteúdos como o relevo. Dessa forma, o professor consegue trabalhar três conteúdos (Deriva Continental, Placas Tectônicas e Relevo), numa sequência que permite ao aluno o melhor entendimento do conteúdo.</w:t>
      </w:r>
    </w:p>
    <w:p w14:paraId="3D7E3389" w14:textId="39861894" w:rsidR="00AB13FC" w:rsidRDefault="00C22D03"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Após apresentar a parte teórica necess</w:t>
      </w:r>
      <w:r w:rsidR="005538A5">
        <w:rPr>
          <w:rFonts w:ascii="Arial" w:hAnsi="Arial" w:cs="Arial"/>
          <w:bCs/>
          <w:sz w:val="24"/>
          <w:szCs w:val="28"/>
        </w:rPr>
        <w:t>ária</w:t>
      </w:r>
      <w:r>
        <w:rPr>
          <w:rFonts w:ascii="Arial" w:hAnsi="Arial" w:cs="Arial"/>
          <w:bCs/>
          <w:sz w:val="24"/>
          <w:szCs w:val="28"/>
        </w:rPr>
        <w:t xml:space="preserve">, realizei uma </w:t>
      </w:r>
      <w:r w:rsidR="005538A5">
        <w:rPr>
          <w:rFonts w:ascii="Arial" w:hAnsi="Arial" w:cs="Arial"/>
          <w:bCs/>
          <w:sz w:val="24"/>
          <w:szCs w:val="28"/>
        </w:rPr>
        <w:t>atividade prática, com o objetivo de mostrar uma forma lúdica e dinâmica de trabalhar os conteúdos de localização geográfica, movimento aparente do sol e pontos cardeais.</w:t>
      </w:r>
      <w:r w:rsidR="00A14CF7">
        <w:rPr>
          <w:rFonts w:ascii="Arial" w:hAnsi="Arial" w:cs="Arial"/>
          <w:bCs/>
          <w:sz w:val="24"/>
          <w:szCs w:val="28"/>
        </w:rPr>
        <w:t xml:space="preserve"> </w:t>
      </w:r>
      <w:r w:rsidR="005538A5">
        <w:rPr>
          <w:rFonts w:ascii="Arial" w:hAnsi="Arial" w:cs="Arial"/>
          <w:bCs/>
          <w:sz w:val="24"/>
          <w:szCs w:val="28"/>
        </w:rPr>
        <w:t xml:space="preserve">A atividade consistia na contação de uma história, onde existiam quatro personagens, os quais faziam referência </w:t>
      </w:r>
      <w:r w:rsidR="00AB13FC">
        <w:rPr>
          <w:rFonts w:ascii="Arial" w:hAnsi="Arial" w:cs="Arial"/>
          <w:bCs/>
          <w:sz w:val="24"/>
          <w:szCs w:val="28"/>
        </w:rPr>
        <w:t>aos pontos cardeais, além da utilização de cores, que possibilitam ao aluno melhor visualização do que está sendo apresentado</w:t>
      </w:r>
      <w:r w:rsidR="002F22A0">
        <w:rPr>
          <w:rFonts w:ascii="Arial" w:hAnsi="Arial" w:cs="Arial"/>
          <w:bCs/>
          <w:sz w:val="24"/>
          <w:szCs w:val="28"/>
        </w:rPr>
        <w:t>, mostrei, ainda, como se localizar através do movimento aparente do sol utilizando o próprio corpo</w:t>
      </w:r>
      <w:r w:rsidR="00AB13FC">
        <w:rPr>
          <w:rFonts w:ascii="Arial" w:hAnsi="Arial" w:cs="Arial"/>
          <w:bCs/>
          <w:sz w:val="24"/>
          <w:szCs w:val="28"/>
        </w:rPr>
        <w:t xml:space="preserve">. Na atividade cada ponto cardeal </w:t>
      </w:r>
      <w:r w:rsidR="00AB13FC">
        <w:rPr>
          <w:rFonts w:ascii="Arial" w:hAnsi="Arial" w:cs="Arial"/>
          <w:bCs/>
          <w:sz w:val="24"/>
          <w:szCs w:val="28"/>
        </w:rPr>
        <w:lastRenderedPageBreak/>
        <w:t xml:space="preserve">correspondia a uma cor e a junção das duas cores, nas extremidades, formavam uma nova cor, assim como </w:t>
      </w:r>
      <w:r w:rsidR="007F0041">
        <w:rPr>
          <w:rFonts w:ascii="Arial" w:hAnsi="Arial" w:cs="Arial"/>
          <w:bCs/>
          <w:sz w:val="24"/>
          <w:szCs w:val="28"/>
        </w:rPr>
        <w:t>a junção dos dois pontos cardeais formam um ponto colateral.</w:t>
      </w:r>
    </w:p>
    <w:p w14:paraId="2ABF9EE7" w14:textId="20D48407" w:rsidR="009A5F51" w:rsidRDefault="00DA6090" w:rsidP="00DA6090">
      <w:pPr>
        <w:autoSpaceDE w:val="0"/>
        <w:autoSpaceDN w:val="0"/>
        <w:adjustRightInd w:val="0"/>
        <w:spacing w:after="0" w:line="240" w:lineRule="auto"/>
        <w:jc w:val="center"/>
        <w:rPr>
          <w:rFonts w:ascii="Arial" w:hAnsi="Arial" w:cs="Arial"/>
          <w:bCs/>
          <w:sz w:val="24"/>
          <w:szCs w:val="28"/>
        </w:rPr>
      </w:pPr>
      <w:r>
        <w:rPr>
          <w:rFonts w:ascii="Arial" w:hAnsi="Arial" w:cs="Arial"/>
          <w:bCs/>
          <w:noProof/>
          <w:sz w:val="24"/>
          <w:szCs w:val="28"/>
        </w:rPr>
        <w:drawing>
          <wp:inline distT="0" distB="0" distL="0" distR="0" wp14:anchorId="60EB17FE" wp14:editId="5629AA7A">
            <wp:extent cx="3199663" cy="1800000"/>
            <wp:effectExtent l="0" t="0" r="127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19-06-28 at 12.23.29 (1).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99663" cy="1800000"/>
                    </a:xfrm>
                    <a:prstGeom prst="rect">
                      <a:avLst/>
                    </a:prstGeom>
                  </pic:spPr>
                </pic:pic>
              </a:graphicData>
            </a:graphic>
          </wp:inline>
        </w:drawing>
      </w:r>
    </w:p>
    <w:p w14:paraId="20CA85A3" w14:textId="1A1631D1" w:rsidR="00DA6090" w:rsidRPr="00DA6090" w:rsidRDefault="00320817" w:rsidP="00DA6090">
      <w:pPr>
        <w:autoSpaceDE w:val="0"/>
        <w:autoSpaceDN w:val="0"/>
        <w:adjustRightInd w:val="0"/>
        <w:spacing w:after="0" w:line="360" w:lineRule="auto"/>
        <w:jc w:val="center"/>
        <w:rPr>
          <w:rFonts w:ascii="Arial" w:hAnsi="Arial" w:cs="Arial"/>
          <w:b/>
          <w:bCs/>
          <w:sz w:val="20"/>
          <w:szCs w:val="28"/>
        </w:rPr>
      </w:pPr>
      <w:r>
        <w:rPr>
          <w:rFonts w:ascii="Arial" w:hAnsi="Arial" w:cs="Arial"/>
          <w:b/>
          <w:bCs/>
          <w:sz w:val="20"/>
          <w:szCs w:val="28"/>
        </w:rPr>
        <w:t>Figura 3</w:t>
      </w:r>
      <w:r w:rsidR="00DA6090" w:rsidRPr="00DA6090">
        <w:rPr>
          <w:rFonts w:ascii="Arial" w:hAnsi="Arial" w:cs="Arial"/>
          <w:b/>
          <w:bCs/>
          <w:sz w:val="20"/>
          <w:szCs w:val="28"/>
        </w:rPr>
        <w:t xml:space="preserve"> – Atividade lúdica</w:t>
      </w:r>
    </w:p>
    <w:p w14:paraId="2E12A0DB" w14:textId="7ED96C25" w:rsidR="007F0041" w:rsidRDefault="00965A65"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Após apresentar a atividade lúdica, solicitei que os professores respondessem duas questões que se referiam a apresentação anterior, onde ele</w:t>
      </w:r>
      <w:r w:rsidR="004E3378">
        <w:rPr>
          <w:rFonts w:ascii="Arial" w:hAnsi="Arial" w:cs="Arial"/>
          <w:bCs/>
          <w:sz w:val="24"/>
          <w:szCs w:val="28"/>
        </w:rPr>
        <w:t>s</w:t>
      </w:r>
      <w:r>
        <w:rPr>
          <w:rFonts w:ascii="Arial" w:hAnsi="Arial" w:cs="Arial"/>
          <w:bCs/>
          <w:sz w:val="24"/>
          <w:szCs w:val="28"/>
        </w:rPr>
        <w:t xml:space="preserve"> deveriam completar os espaços referidos com os pontos cardeais </w:t>
      </w:r>
      <w:r w:rsidR="004E3378">
        <w:rPr>
          <w:rFonts w:ascii="Arial" w:hAnsi="Arial" w:cs="Arial"/>
          <w:bCs/>
          <w:sz w:val="24"/>
          <w:szCs w:val="28"/>
        </w:rPr>
        <w:t>e colaterais respectivos</w:t>
      </w:r>
      <w:r w:rsidR="00F20E5C">
        <w:rPr>
          <w:rFonts w:ascii="Arial" w:hAnsi="Arial" w:cs="Arial"/>
          <w:bCs/>
          <w:sz w:val="24"/>
          <w:szCs w:val="28"/>
        </w:rPr>
        <w:t xml:space="preserve"> (ANEXO III)</w:t>
      </w:r>
      <w:r w:rsidR="004E3378">
        <w:rPr>
          <w:rFonts w:ascii="Arial" w:hAnsi="Arial" w:cs="Arial"/>
          <w:bCs/>
          <w:sz w:val="24"/>
          <w:szCs w:val="28"/>
        </w:rPr>
        <w:t>.</w:t>
      </w:r>
    </w:p>
    <w:p w14:paraId="33398D1F" w14:textId="0CFCFEBA" w:rsidR="004E3378" w:rsidRDefault="004E3378"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Observei, também, durante a realização dessa última atividade certa dificuldade, por parte de alguns, em se localizar diante das informações apresentadas na atividade.</w:t>
      </w:r>
    </w:p>
    <w:p w14:paraId="1C47B6B6" w14:textId="7F3BCA63" w:rsidR="00F20E5C" w:rsidRDefault="00A14CF7" w:rsidP="00F20E5C">
      <w:pPr>
        <w:autoSpaceDE w:val="0"/>
        <w:autoSpaceDN w:val="0"/>
        <w:adjustRightInd w:val="0"/>
        <w:spacing w:after="0" w:line="240" w:lineRule="auto"/>
        <w:jc w:val="center"/>
        <w:rPr>
          <w:rFonts w:ascii="Arial" w:hAnsi="Arial" w:cs="Arial"/>
          <w:bCs/>
          <w:sz w:val="24"/>
          <w:szCs w:val="28"/>
        </w:rPr>
      </w:pPr>
      <w:r>
        <w:rPr>
          <w:rFonts w:ascii="Arial" w:hAnsi="Arial" w:cs="Arial"/>
          <w:bCs/>
          <w:noProof/>
          <w:sz w:val="24"/>
          <w:szCs w:val="28"/>
        </w:rPr>
        <w:drawing>
          <wp:inline distT="0" distB="0" distL="0" distR="0" wp14:anchorId="106107E6" wp14:editId="5E9D630B">
            <wp:extent cx="3322320" cy="1872101"/>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19-08-06 at 16.34.11.jpeg"/>
                    <pic:cNvPicPr/>
                  </pic:nvPicPr>
                  <pic:blipFill>
                    <a:blip r:embed="rId18">
                      <a:extLst>
                        <a:ext uri="{28A0092B-C50C-407E-A947-70E740481C1C}">
                          <a14:useLocalDpi xmlns:a14="http://schemas.microsoft.com/office/drawing/2010/main" val="0"/>
                        </a:ext>
                      </a:extLst>
                    </a:blip>
                    <a:stretch>
                      <a:fillRect/>
                    </a:stretch>
                  </pic:blipFill>
                  <pic:spPr>
                    <a:xfrm>
                      <a:off x="0" y="0"/>
                      <a:ext cx="3342506" cy="1883476"/>
                    </a:xfrm>
                    <a:prstGeom prst="rect">
                      <a:avLst/>
                    </a:prstGeom>
                  </pic:spPr>
                </pic:pic>
              </a:graphicData>
            </a:graphic>
          </wp:inline>
        </w:drawing>
      </w:r>
    </w:p>
    <w:p w14:paraId="75872021" w14:textId="6F54CC61" w:rsidR="00F20E5C" w:rsidRPr="00F20E5C" w:rsidRDefault="00320817" w:rsidP="00F20E5C">
      <w:pPr>
        <w:autoSpaceDE w:val="0"/>
        <w:autoSpaceDN w:val="0"/>
        <w:adjustRightInd w:val="0"/>
        <w:spacing w:after="0" w:line="360" w:lineRule="auto"/>
        <w:jc w:val="center"/>
        <w:rPr>
          <w:rFonts w:ascii="Arial" w:hAnsi="Arial" w:cs="Arial"/>
          <w:b/>
          <w:bCs/>
          <w:sz w:val="20"/>
          <w:szCs w:val="28"/>
        </w:rPr>
      </w:pPr>
      <w:r>
        <w:rPr>
          <w:rFonts w:ascii="Arial" w:hAnsi="Arial" w:cs="Arial"/>
          <w:b/>
          <w:bCs/>
          <w:sz w:val="20"/>
          <w:szCs w:val="28"/>
        </w:rPr>
        <w:t>Figura 4</w:t>
      </w:r>
      <w:r w:rsidR="00F20E5C" w:rsidRPr="00F20E5C">
        <w:rPr>
          <w:rFonts w:ascii="Arial" w:hAnsi="Arial" w:cs="Arial"/>
          <w:b/>
          <w:bCs/>
          <w:sz w:val="20"/>
          <w:szCs w:val="28"/>
        </w:rPr>
        <w:t xml:space="preserve"> – Realização da segunda atividade</w:t>
      </w:r>
    </w:p>
    <w:p w14:paraId="1DC2A1CC" w14:textId="7D29A863" w:rsidR="00E16439" w:rsidRDefault="00C74463"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3F1276">
        <w:rPr>
          <w:rFonts w:ascii="Arial" w:hAnsi="Arial" w:cs="Arial"/>
          <w:bCs/>
          <w:sz w:val="24"/>
          <w:szCs w:val="28"/>
        </w:rPr>
        <w:t>Ao final da oficina pontuei com eles a importância de trabalhar a cartografia, bem como a necessidade de estarmos atualizados, enquanto professores, diante das inúmeras tecnologias desenvolvidas diariamente, as quais boa parte dos educandos tem acesso.</w:t>
      </w:r>
    </w:p>
    <w:p w14:paraId="4CFEB174" w14:textId="7991F1DF" w:rsidR="00FC1F2D" w:rsidRDefault="00D74371" w:rsidP="00C427DB">
      <w:pPr>
        <w:autoSpaceDE w:val="0"/>
        <w:autoSpaceDN w:val="0"/>
        <w:adjustRightInd w:val="0"/>
        <w:spacing w:after="0" w:line="360" w:lineRule="auto"/>
        <w:jc w:val="both"/>
        <w:rPr>
          <w:rFonts w:ascii="Arial" w:hAnsi="Arial" w:cs="Arial"/>
          <w:bCs/>
          <w:sz w:val="24"/>
          <w:szCs w:val="28"/>
        </w:rPr>
      </w:pPr>
      <w:r w:rsidRPr="00D74371">
        <w:rPr>
          <w:rFonts w:ascii="Arial" w:hAnsi="Arial" w:cs="Arial"/>
          <w:bCs/>
          <w:sz w:val="24"/>
          <w:szCs w:val="28"/>
        </w:rPr>
        <w:tab/>
        <w:t xml:space="preserve">Diante </w:t>
      </w:r>
      <w:r>
        <w:rPr>
          <w:rFonts w:ascii="Arial" w:hAnsi="Arial" w:cs="Arial"/>
          <w:bCs/>
          <w:sz w:val="24"/>
          <w:szCs w:val="28"/>
        </w:rPr>
        <w:t>do trabalho que foi realizado e dos dados coletados pontuaremos algumas considerações acerca d</w:t>
      </w:r>
      <w:r w:rsidR="00F07099">
        <w:rPr>
          <w:rFonts w:ascii="Arial" w:hAnsi="Arial" w:cs="Arial"/>
          <w:bCs/>
          <w:sz w:val="24"/>
          <w:szCs w:val="28"/>
        </w:rPr>
        <w:t>a opinião dos professores sobre a oficina de Formação Continuada oferecida a eles.</w:t>
      </w:r>
    </w:p>
    <w:p w14:paraId="37D821B5" w14:textId="538CB705" w:rsidR="00F07099" w:rsidRDefault="00F07099"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lastRenderedPageBreak/>
        <w:tab/>
      </w:r>
      <w:r w:rsidR="001E00A6">
        <w:rPr>
          <w:rFonts w:ascii="Arial" w:hAnsi="Arial" w:cs="Arial"/>
          <w:bCs/>
          <w:sz w:val="24"/>
          <w:szCs w:val="28"/>
        </w:rPr>
        <w:t>No questionário havia uma pergunta onde eles deveria</w:t>
      </w:r>
      <w:r w:rsidR="00DF02A6">
        <w:rPr>
          <w:rFonts w:ascii="Arial" w:hAnsi="Arial" w:cs="Arial"/>
          <w:bCs/>
          <w:sz w:val="24"/>
          <w:szCs w:val="28"/>
        </w:rPr>
        <w:t>m</w:t>
      </w:r>
      <w:r w:rsidR="001E00A6">
        <w:rPr>
          <w:rFonts w:ascii="Arial" w:hAnsi="Arial" w:cs="Arial"/>
          <w:bCs/>
          <w:sz w:val="24"/>
          <w:szCs w:val="28"/>
        </w:rPr>
        <w:t xml:space="preserve"> relatar quais temas da Geografia apresentavam maior dificuldade para lecionar, as repostas de maior destaque foram: Cartografia, Fusos Horários e Escala, </w:t>
      </w:r>
      <w:r w:rsidR="00981080">
        <w:rPr>
          <w:rFonts w:ascii="Arial" w:hAnsi="Arial" w:cs="Arial"/>
          <w:bCs/>
          <w:sz w:val="24"/>
          <w:szCs w:val="28"/>
        </w:rPr>
        <w:t>como mostra o gráfico a seguir.</w:t>
      </w:r>
    </w:p>
    <w:p w14:paraId="7BCBCC0C" w14:textId="4A368294" w:rsidR="00981080" w:rsidRDefault="00981080" w:rsidP="00981080">
      <w:pPr>
        <w:autoSpaceDE w:val="0"/>
        <w:autoSpaceDN w:val="0"/>
        <w:adjustRightInd w:val="0"/>
        <w:spacing w:after="0" w:line="240" w:lineRule="auto"/>
        <w:jc w:val="center"/>
        <w:rPr>
          <w:rFonts w:ascii="Arial" w:hAnsi="Arial" w:cs="Arial"/>
          <w:bCs/>
          <w:sz w:val="24"/>
          <w:szCs w:val="28"/>
        </w:rPr>
      </w:pPr>
      <w:r>
        <w:rPr>
          <w:noProof/>
        </w:rPr>
        <w:drawing>
          <wp:inline distT="0" distB="0" distL="0" distR="0" wp14:anchorId="283C45BA" wp14:editId="370F9C49">
            <wp:extent cx="3421380" cy="2171700"/>
            <wp:effectExtent l="0" t="0" r="762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701FAB2" w14:textId="5877F103" w:rsidR="00981080" w:rsidRPr="00981080" w:rsidRDefault="00981080" w:rsidP="00981080">
      <w:pPr>
        <w:autoSpaceDE w:val="0"/>
        <w:autoSpaceDN w:val="0"/>
        <w:adjustRightInd w:val="0"/>
        <w:spacing w:after="0" w:line="360" w:lineRule="auto"/>
        <w:jc w:val="center"/>
        <w:rPr>
          <w:rFonts w:ascii="Arial" w:hAnsi="Arial" w:cs="Arial"/>
          <w:b/>
          <w:bCs/>
          <w:sz w:val="20"/>
          <w:szCs w:val="28"/>
        </w:rPr>
      </w:pPr>
      <w:r w:rsidRPr="00981080">
        <w:rPr>
          <w:rFonts w:ascii="Arial" w:hAnsi="Arial" w:cs="Arial"/>
          <w:b/>
          <w:bCs/>
          <w:sz w:val="20"/>
          <w:szCs w:val="28"/>
        </w:rPr>
        <w:t>Gráfico 6 – Temas que possui maior dificuldade para lecionar</w:t>
      </w:r>
    </w:p>
    <w:p w14:paraId="61EA8621" w14:textId="0AD85127" w:rsidR="00FC1F2D" w:rsidRDefault="006D5959"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 xml:space="preserve">Mediante as respostas, observa-se que o tema da Formação Continuada foi pertinente, uma vez que, foi relatado que a maior dificuldade dos educadores está em lecionar este referido tema. Vale ressaltar que a decisão sobre o tema Cartografia, veio a partir da minha participação </w:t>
      </w:r>
      <w:r w:rsidR="0054023A">
        <w:rPr>
          <w:rFonts w:ascii="Arial" w:hAnsi="Arial" w:cs="Arial"/>
          <w:bCs/>
          <w:sz w:val="24"/>
          <w:szCs w:val="28"/>
        </w:rPr>
        <w:t>no projeto de extensão “Formação continuada para professores de Geografia do Piemonte Norte do Itapicuru (BA)</w:t>
      </w:r>
      <w:r w:rsidR="00E91FBA">
        <w:rPr>
          <w:rFonts w:ascii="Arial" w:hAnsi="Arial" w:cs="Arial"/>
          <w:bCs/>
          <w:sz w:val="24"/>
          <w:szCs w:val="28"/>
        </w:rPr>
        <w:t>”</w:t>
      </w:r>
      <w:r w:rsidR="00A349B8">
        <w:rPr>
          <w:rFonts w:ascii="Arial" w:hAnsi="Arial" w:cs="Arial"/>
          <w:bCs/>
          <w:sz w:val="24"/>
          <w:szCs w:val="28"/>
        </w:rPr>
        <w:t>, nos anos de 2017-2018</w:t>
      </w:r>
      <w:r w:rsidR="0054023A">
        <w:rPr>
          <w:rFonts w:ascii="Arial" w:hAnsi="Arial" w:cs="Arial"/>
          <w:bCs/>
          <w:sz w:val="24"/>
          <w:szCs w:val="28"/>
        </w:rPr>
        <w:t xml:space="preserve">, e </w:t>
      </w:r>
      <w:r w:rsidR="000E7CFE">
        <w:rPr>
          <w:rFonts w:ascii="Arial" w:hAnsi="Arial" w:cs="Arial"/>
          <w:bCs/>
          <w:sz w:val="24"/>
          <w:szCs w:val="28"/>
        </w:rPr>
        <w:t>no referido projeto os professores que participavam enfatizaram a necessidade da formação voltada para este tema, pois eles tinham uma imensa dificuldade com o mesmo.</w:t>
      </w:r>
    </w:p>
    <w:p w14:paraId="3534E91F" w14:textId="77777777" w:rsidR="00136C4A" w:rsidRDefault="000E7CFE"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p>
    <w:p w14:paraId="7011F20A" w14:textId="77777777" w:rsidR="00136C4A" w:rsidRPr="00453731" w:rsidRDefault="00136C4A" w:rsidP="00C427DB">
      <w:pPr>
        <w:autoSpaceDE w:val="0"/>
        <w:autoSpaceDN w:val="0"/>
        <w:adjustRightInd w:val="0"/>
        <w:spacing w:after="0" w:line="360" w:lineRule="auto"/>
        <w:jc w:val="both"/>
        <w:rPr>
          <w:rFonts w:ascii="Arial" w:hAnsi="Arial" w:cs="Arial"/>
          <w:b/>
          <w:bCs/>
          <w:sz w:val="24"/>
          <w:szCs w:val="28"/>
        </w:rPr>
      </w:pPr>
      <w:r w:rsidRPr="00453731">
        <w:rPr>
          <w:rFonts w:ascii="Arial" w:hAnsi="Arial" w:cs="Arial"/>
          <w:b/>
          <w:bCs/>
          <w:sz w:val="24"/>
          <w:szCs w:val="28"/>
        </w:rPr>
        <w:t>CONSIDERAÇÕES FINAIS</w:t>
      </w:r>
    </w:p>
    <w:p w14:paraId="5D409FA2" w14:textId="77777777" w:rsidR="00136C4A" w:rsidRDefault="00136C4A" w:rsidP="00C427DB">
      <w:pPr>
        <w:autoSpaceDE w:val="0"/>
        <w:autoSpaceDN w:val="0"/>
        <w:adjustRightInd w:val="0"/>
        <w:spacing w:after="0" w:line="360" w:lineRule="auto"/>
        <w:jc w:val="both"/>
        <w:rPr>
          <w:rFonts w:ascii="Arial" w:hAnsi="Arial" w:cs="Arial"/>
          <w:bCs/>
          <w:sz w:val="24"/>
          <w:szCs w:val="28"/>
        </w:rPr>
      </w:pPr>
    </w:p>
    <w:p w14:paraId="3771725E" w14:textId="65283472" w:rsidR="0066263D" w:rsidRDefault="00136C4A"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66263D">
        <w:rPr>
          <w:rFonts w:ascii="Arial" w:hAnsi="Arial" w:cs="Arial"/>
          <w:bCs/>
          <w:sz w:val="24"/>
          <w:szCs w:val="28"/>
        </w:rPr>
        <w:t>Ressalta-se a importância do ensino da Cartografia Escolar, enquanto</w:t>
      </w:r>
      <w:r w:rsidR="00281341">
        <w:rPr>
          <w:rFonts w:ascii="Arial" w:hAnsi="Arial" w:cs="Arial"/>
          <w:bCs/>
          <w:sz w:val="24"/>
          <w:szCs w:val="28"/>
        </w:rPr>
        <w:t xml:space="preserve"> linguagem </w:t>
      </w:r>
      <w:r w:rsidR="0066263D">
        <w:rPr>
          <w:rFonts w:ascii="Arial" w:hAnsi="Arial" w:cs="Arial"/>
          <w:bCs/>
          <w:sz w:val="24"/>
          <w:szCs w:val="28"/>
        </w:rPr>
        <w:t>necessária para embasar o entendimento de vários outros conteúdos que envolvem o ensino de Geografia, como também para entender a própria ciência geográfica. Por isso, faz-se necessário que os educadores estejam sempre bem preparados, no que diz respeito ao referido tema, uma vez que, é ele o responsável por mediar o conhecimento para seus educandos.</w:t>
      </w:r>
    </w:p>
    <w:p w14:paraId="11D6380A" w14:textId="6F34DD79" w:rsidR="000E7CFE" w:rsidRDefault="00CF45EE"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281341">
        <w:rPr>
          <w:rFonts w:ascii="Arial" w:hAnsi="Arial" w:cs="Arial"/>
          <w:bCs/>
          <w:sz w:val="24"/>
          <w:szCs w:val="28"/>
        </w:rPr>
        <w:t>P</w:t>
      </w:r>
      <w:r>
        <w:rPr>
          <w:rFonts w:ascii="Arial" w:hAnsi="Arial" w:cs="Arial"/>
          <w:bCs/>
          <w:sz w:val="24"/>
          <w:szCs w:val="28"/>
        </w:rPr>
        <w:t>ercebe</w:t>
      </w:r>
      <w:r w:rsidR="00281341">
        <w:rPr>
          <w:rFonts w:ascii="Arial" w:hAnsi="Arial" w:cs="Arial"/>
          <w:bCs/>
          <w:sz w:val="24"/>
          <w:szCs w:val="28"/>
        </w:rPr>
        <w:t>u</w:t>
      </w:r>
      <w:r>
        <w:rPr>
          <w:rFonts w:ascii="Arial" w:hAnsi="Arial" w:cs="Arial"/>
          <w:bCs/>
          <w:sz w:val="24"/>
          <w:szCs w:val="28"/>
        </w:rPr>
        <w:t>-se a</w:t>
      </w:r>
      <w:r w:rsidR="001E595A">
        <w:rPr>
          <w:rFonts w:ascii="Arial" w:hAnsi="Arial" w:cs="Arial"/>
          <w:bCs/>
          <w:sz w:val="24"/>
          <w:szCs w:val="28"/>
        </w:rPr>
        <w:t>s</w:t>
      </w:r>
      <w:r>
        <w:rPr>
          <w:rFonts w:ascii="Arial" w:hAnsi="Arial" w:cs="Arial"/>
          <w:bCs/>
          <w:sz w:val="24"/>
          <w:szCs w:val="28"/>
        </w:rPr>
        <w:t xml:space="preserve"> dificuldades dos educadores em diversos temas</w:t>
      </w:r>
      <w:r w:rsidR="00AF07C0">
        <w:rPr>
          <w:rFonts w:ascii="Arial" w:hAnsi="Arial" w:cs="Arial"/>
          <w:bCs/>
          <w:sz w:val="24"/>
          <w:szCs w:val="28"/>
        </w:rPr>
        <w:t xml:space="preserve">, e o principal deles foi a Cartografia. </w:t>
      </w:r>
      <w:r w:rsidR="000E7CFE">
        <w:rPr>
          <w:rFonts w:ascii="Arial" w:hAnsi="Arial" w:cs="Arial"/>
          <w:bCs/>
          <w:sz w:val="24"/>
          <w:szCs w:val="28"/>
        </w:rPr>
        <w:t xml:space="preserve">Esses temas foram postos como de maior </w:t>
      </w:r>
      <w:r w:rsidR="000E7CFE">
        <w:rPr>
          <w:rFonts w:ascii="Arial" w:hAnsi="Arial" w:cs="Arial"/>
          <w:bCs/>
          <w:sz w:val="24"/>
          <w:szCs w:val="28"/>
        </w:rPr>
        <w:lastRenderedPageBreak/>
        <w:t xml:space="preserve">dificuldade sob a </w:t>
      </w:r>
      <w:r w:rsidR="000F1C65">
        <w:rPr>
          <w:rFonts w:ascii="Arial" w:hAnsi="Arial" w:cs="Arial"/>
          <w:bCs/>
          <w:sz w:val="24"/>
          <w:szCs w:val="28"/>
        </w:rPr>
        <w:t>justificativa que, os educandos n</w:t>
      </w:r>
      <w:r w:rsidR="009967C7">
        <w:rPr>
          <w:rFonts w:ascii="Arial" w:hAnsi="Arial" w:cs="Arial"/>
          <w:bCs/>
          <w:sz w:val="24"/>
          <w:szCs w:val="28"/>
        </w:rPr>
        <w:t>ão apresenta</w:t>
      </w:r>
      <w:r w:rsidR="000F1C65">
        <w:rPr>
          <w:rFonts w:ascii="Arial" w:hAnsi="Arial" w:cs="Arial"/>
          <w:bCs/>
          <w:sz w:val="24"/>
          <w:szCs w:val="28"/>
        </w:rPr>
        <w:t>m os conhecimentos mínimos para tal conteúdo, além de demonstrarem dificuldade de interpretação de textos e imagens, bem como dificuldades nos conteúdos que fazem referência à cálculos.</w:t>
      </w:r>
    </w:p>
    <w:p w14:paraId="5AE95A8F" w14:textId="2334E959" w:rsidR="000F1C65" w:rsidRDefault="000F1C65"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C54B73">
        <w:rPr>
          <w:rFonts w:ascii="Arial" w:hAnsi="Arial" w:cs="Arial"/>
          <w:bCs/>
          <w:sz w:val="24"/>
          <w:szCs w:val="28"/>
        </w:rPr>
        <w:t xml:space="preserve">Foi perguntado aos participantes acerca das contribuições da oficina para </w:t>
      </w:r>
      <w:r w:rsidR="005538C9">
        <w:rPr>
          <w:rFonts w:ascii="Arial" w:hAnsi="Arial" w:cs="Arial"/>
          <w:bCs/>
          <w:sz w:val="24"/>
          <w:szCs w:val="28"/>
        </w:rPr>
        <w:t xml:space="preserve">o desenvolvimento da sua prática, a maioria relatou que foi possível aprender práticas pedagógicas lúdicas e possíveis para serem trabalhadas em sala de aula, com recursos acessíveis as instituições, além de pontuarem o dinamismo, fugindo do tradicional e proporcionando uma atividade </w:t>
      </w:r>
      <w:r w:rsidR="00175F7F">
        <w:rPr>
          <w:rFonts w:ascii="Arial" w:hAnsi="Arial" w:cs="Arial"/>
          <w:bCs/>
          <w:sz w:val="24"/>
          <w:szCs w:val="28"/>
        </w:rPr>
        <w:t>de troca de experiências.</w:t>
      </w:r>
    </w:p>
    <w:p w14:paraId="6335D4E3" w14:textId="0D64C7BF" w:rsidR="00175F7F" w:rsidRDefault="00175F7F"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t xml:space="preserve">Dessa forma conclui-se que as atividades de </w:t>
      </w:r>
      <w:r w:rsidR="0054023A">
        <w:rPr>
          <w:rFonts w:ascii="Arial" w:hAnsi="Arial" w:cs="Arial"/>
          <w:bCs/>
          <w:sz w:val="24"/>
          <w:szCs w:val="28"/>
        </w:rPr>
        <w:t>f</w:t>
      </w:r>
      <w:r>
        <w:rPr>
          <w:rFonts w:ascii="Arial" w:hAnsi="Arial" w:cs="Arial"/>
          <w:bCs/>
          <w:sz w:val="24"/>
          <w:szCs w:val="28"/>
        </w:rPr>
        <w:t xml:space="preserve">ormação </w:t>
      </w:r>
      <w:r w:rsidR="0054023A">
        <w:rPr>
          <w:rFonts w:ascii="Arial" w:hAnsi="Arial" w:cs="Arial"/>
          <w:bCs/>
          <w:sz w:val="24"/>
          <w:szCs w:val="28"/>
        </w:rPr>
        <w:t>c</w:t>
      </w:r>
      <w:r>
        <w:rPr>
          <w:rFonts w:ascii="Arial" w:hAnsi="Arial" w:cs="Arial"/>
          <w:bCs/>
          <w:sz w:val="24"/>
          <w:szCs w:val="28"/>
        </w:rPr>
        <w:t xml:space="preserve">ontinuada de </w:t>
      </w:r>
      <w:r w:rsidR="0054023A">
        <w:rPr>
          <w:rFonts w:ascii="Arial" w:hAnsi="Arial" w:cs="Arial"/>
          <w:bCs/>
          <w:sz w:val="24"/>
          <w:szCs w:val="28"/>
        </w:rPr>
        <w:t>p</w:t>
      </w:r>
      <w:r>
        <w:rPr>
          <w:rFonts w:ascii="Arial" w:hAnsi="Arial" w:cs="Arial"/>
          <w:bCs/>
          <w:sz w:val="24"/>
          <w:szCs w:val="28"/>
        </w:rPr>
        <w:t>rofessores devem ser preparadas e realizadas visando a dinamicidade, bem como apresentar formas práticas e possíveis de trabalhar os conteúdos pelos docentes, uma vez que, os mesmos possuem uma carga horária semanal que não os permite tempo suficiente para buscar muitas inovações para suas aulas.</w:t>
      </w:r>
    </w:p>
    <w:p w14:paraId="53B80B3D" w14:textId="09F8F943" w:rsidR="009421D3" w:rsidRDefault="00127019"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281341">
        <w:rPr>
          <w:rFonts w:ascii="Arial" w:hAnsi="Arial" w:cs="Arial"/>
          <w:bCs/>
          <w:sz w:val="24"/>
          <w:szCs w:val="28"/>
        </w:rPr>
        <w:t>A pesquisa pode revelar, em consonância com teóricos do campo da educação por nós citados, que a formação inicial</w:t>
      </w:r>
      <w:r w:rsidR="009421D3">
        <w:rPr>
          <w:rFonts w:ascii="Arial" w:hAnsi="Arial" w:cs="Arial"/>
          <w:bCs/>
          <w:sz w:val="24"/>
          <w:szCs w:val="28"/>
        </w:rPr>
        <w:t xml:space="preserve"> não é suficiente para uma formação efetiva</w:t>
      </w:r>
      <w:r w:rsidR="00D44E99">
        <w:rPr>
          <w:rFonts w:ascii="Arial" w:hAnsi="Arial" w:cs="Arial"/>
          <w:bCs/>
          <w:sz w:val="24"/>
          <w:szCs w:val="28"/>
        </w:rPr>
        <w:t xml:space="preserve"> d</w:t>
      </w:r>
      <w:r w:rsidR="00281341">
        <w:rPr>
          <w:rFonts w:ascii="Arial" w:hAnsi="Arial" w:cs="Arial"/>
          <w:bCs/>
          <w:sz w:val="24"/>
          <w:szCs w:val="28"/>
        </w:rPr>
        <w:t xml:space="preserve">e muitos </w:t>
      </w:r>
      <w:r w:rsidR="00D44E99">
        <w:rPr>
          <w:rFonts w:ascii="Arial" w:hAnsi="Arial" w:cs="Arial"/>
          <w:bCs/>
          <w:sz w:val="24"/>
          <w:szCs w:val="28"/>
        </w:rPr>
        <w:t>profissionais</w:t>
      </w:r>
      <w:r w:rsidR="00281341">
        <w:rPr>
          <w:rFonts w:ascii="Arial" w:hAnsi="Arial" w:cs="Arial"/>
          <w:bCs/>
          <w:sz w:val="24"/>
          <w:szCs w:val="28"/>
        </w:rPr>
        <w:t>-professores</w:t>
      </w:r>
      <w:r w:rsidR="009421D3">
        <w:rPr>
          <w:rFonts w:ascii="Arial" w:hAnsi="Arial" w:cs="Arial"/>
          <w:bCs/>
          <w:sz w:val="24"/>
          <w:szCs w:val="28"/>
        </w:rPr>
        <w:t>, uma vez que a prática é necessária para que a teoria se conclua. Ressalta-se, então, a importância de se oferecer a formação continuada par</w:t>
      </w:r>
      <w:r w:rsidR="00947655">
        <w:rPr>
          <w:rFonts w:ascii="Arial" w:hAnsi="Arial" w:cs="Arial"/>
          <w:bCs/>
          <w:sz w:val="24"/>
          <w:szCs w:val="28"/>
        </w:rPr>
        <w:t>a professores, proporcionando aos mesmos, renovação e inovação de sua prática docente.</w:t>
      </w:r>
    </w:p>
    <w:p w14:paraId="54EC8CAE" w14:textId="57C07B96" w:rsidR="00175F7F" w:rsidRPr="006D5959" w:rsidRDefault="00175F7F" w:rsidP="00C427DB">
      <w:pPr>
        <w:autoSpaceDE w:val="0"/>
        <w:autoSpaceDN w:val="0"/>
        <w:adjustRightInd w:val="0"/>
        <w:spacing w:after="0" w:line="360" w:lineRule="auto"/>
        <w:jc w:val="both"/>
        <w:rPr>
          <w:rFonts w:ascii="Arial" w:hAnsi="Arial" w:cs="Arial"/>
          <w:bCs/>
          <w:sz w:val="24"/>
          <w:szCs w:val="28"/>
        </w:rPr>
      </w:pPr>
      <w:r>
        <w:rPr>
          <w:rFonts w:ascii="Arial" w:hAnsi="Arial" w:cs="Arial"/>
          <w:bCs/>
          <w:sz w:val="24"/>
          <w:szCs w:val="28"/>
        </w:rPr>
        <w:tab/>
      </w:r>
      <w:r w:rsidR="00ED1B2F">
        <w:rPr>
          <w:rFonts w:ascii="Arial" w:hAnsi="Arial" w:cs="Arial"/>
          <w:bCs/>
          <w:sz w:val="24"/>
          <w:szCs w:val="28"/>
        </w:rPr>
        <w:t>Media</w:t>
      </w:r>
      <w:r w:rsidR="003D3638">
        <w:rPr>
          <w:rFonts w:ascii="Arial" w:hAnsi="Arial" w:cs="Arial"/>
          <w:bCs/>
          <w:sz w:val="24"/>
          <w:szCs w:val="28"/>
        </w:rPr>
        <w:t>nte os relatos dos participantes</w:t>
      </w:r>
      <w:r w:rsidR="00ED1B2F">
        <w:rPr>
          <w:rFonts w:ascii="Arial" w:hAnsi="Arial" w:cs="Arial"/>
          <w:bCs/>
          <w:sz w:val="24"/>
          <w:szCs w:val="28"/>
        </w:rPr>
        <w:t>, proponho que as atividades voltadas a Formação Continuada de Professores de Geografia sejam organizadas para que atendam o principal interessado, o educador, mostrando a eles formas práticas de dinamizar suas aulas, visando o bom desempenho dos seus educandos e o melhoramento de sua prática docente.</w:t>
      </w:r>
    </w:p>
    <w:p w14:paraId="44C794D2" w14:textId="77777777" w:rsidR="00FC1F2D" w:rsidRDefault="00FC1F2D" w:rsidP="00C427DB">
      <w:pPr>
        <w:autoSpaceDE w:val="0"/>
        <w:autoSpaceDN w:val="0"/>
        <w:adjustRightInd w:val="0"/>
        <w:spacing w:after="0" w:line="360" w:lineRule="auto"/>
        <w:jc w:val="both"/>
        <w:rPr>
          <w:rFonts w:ascii="Arial" w:hAnsi="Arial" w:cs="Arial"/>
          <w:b/>
          <w:bCs/>
          <w:sz w:val="24"/>
          <w:szCs w:val="28"/>
        </w:rPr>
      </w:pPr>
    </w:p>
    <w:p w14:paraId="5C1EBCF7" w14:textId="43E57604" w:rsidR="00C427DB" w:rsidRPr="0091089A" w:rsidRDefault="00FC1F2D" w:rsidP="00C427DB">
      <w:pPr>
        <w:autoSpaceDE w:val="0"/>
        <w:autoSpaceDN w:val="0"/>
        <w:adjustRightInd w:val="0"/>
        <w:spacing w:after="0" w:line="360" w:lineRule="auto"/>
        <w:jc w:val="both"/>
        <w:rPr>
          <w:rFonts w:ascii="Arial" w:hAnsi="Arial" w:cs="Arial"/>
          <w:b/>
          <w:bCs/>
          <w:sz w:val="24"/>
          <w:szCs w:val="24"/>
        </w:rPr>
      </w:pPr>
      <w:r w:rsidRPr="0091089A">
        <w:rPr>
          <w:rFonts w:ascii="Arial" w:hAnsi="Arial" w:cs="Arial"/>
          <w:b/>
          <w:bCs/>
          <w:sz w:val="24"/>
          <w:szCs w:val="24"/>
        </w:rPr>
        <w:t>REFERÊ</w:t>
      </w:r>
      <w:r w:rsidR="00CF0172" w:rsidRPr="0091089A">
        <w:rPr>
          <w:rFonts w:ascii="Arial" w:hAnsi="Arial" w:cs="Arial"/>
          <w:b/>
          <w:bCs/>
          <w:sz w:val="24"/>
          <w:szCs w:val="24"/>
        </w:rPr>
        <w:t>NCIAS</w:t>
      </w:r>
    </w:p>
    <w:p w14:paraId="7ECBC48F" w14:textId="77777777" w:rsidR="00A52233" w:rsidRPr="00414142" w:rsidRDefault="00A52233" w:rsidP="00600925">
      <w:pPr>
        <w:autoSpaceDE w:val="0"/>
        <w:autoSpaceDN w:val="0"/>
        <w:adjustRightInd w:val="0"/>
        <w:spacing w:after="0" w:line="240" w:lineRule="auto"/>
        <w:jc w:val="both"/>
        <w:rPr>
          <w:rFonts w:ascii="Arial" w:eastAsiaTheme="minorHAnsi" w:hAnsi="Arial" w:cs="Arial"/>
          <w:sz w:val="24"/>
          <w:szCs w:val="24"/>
          <w:lang w:eastAsia="en-US"/>
        </w:rPr>
      </w:pPr>
    </w:p>
    <w:p w14:paraId="097D89C8" w14:textId="77777777" w:rsidR="00A52233" w:rsidRDefault="00A52233" w:rsidP="00600925">
      <w:pPr>
        <w:autoSpaceDE w:val="0"/>
        <w:autoSpaceDN w:val="0"/>
        <w:adjustRightInd w:val="0"/>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ALMEIDA, Rosângela Doin de. </w:t>
      </w:r>
      <w:r w:rsidRPr="00414142">
        <w:rPr>
          <w:rFonts w:ascii="Arial" w:hAnsi="Arial" w:cs="Arial"/>
          <w:sz w:val="24"/>
          <w:szCs w:val="24"/>
          <w:shd w:val="clear" w:color="auto" w:fill="FFFFFF"/>
        </w:rPr>
        <w:t>Do Desenho ao Mapa: i</w:t>
      </w:r>
      <w:r>
        <w:rPr>
          <w:rFonts w:ascii="Arial" w:hAnsi="Arial" w:cs="Arial"/>
          <w:sz w:val="24"/>
          <w:szCs w:val="24"/>
          <w:shd w:val="clear" w:color="auto" w:fill="FFFFFF"/>
        </w:rPr>
        <w:t>niciação cartográfica na escola</w:t>
      </w:r>
      <w:r w:rsidRPr="00414142">
        <w:rPr>
          <w:rFonts w:ascii="Arial" w:hAnsi="Arial" w:cs="Arial"/>
          <w:sz w:val="24"/>
          <w:szCs w:val="24"/>
          <w:shd w:val="clear" w:color="auto" w:fill="FFFFFF"/>
        </w:rPr>
        <w:t>. 2. ed. São Paulo: Contexto, 2003.</w:t>
      </w:r>
    </w:p>
    <w:p w14:paraId="301B69F1" w14:textId="7A90CCAC" w:rsidR="00A52233" w:rsidRDefault="00A52233" w:rsidP="00600925">
      <w:pPr>
        <w:autoSpaceDE w:val="0"/>
        <w:autoSpaceDN w:val="0"/>
        <w:adjustRightInd w:val="0"/>
        <w:spacing w:after="0" w:line="240" w:lineRule="auto"/>
        <w:jc w:val="both"/>
        <w:rPr>
          <w:rFonts w:ascii="Arial" w:eastAsiaTheme="minorHAnsi" w:hAnsi="Arial" w:cs="Arial"/>
          <w:sz w:val="24"/>
          <w:lang w:eastAsia="en-US"/>
        </w:rPr>
      </w:pPr>
      <w:r>
        <w:rPr>
          <w:rFonts w:ascii="Arial" w:eastAsiaTheme="minorHAnsi" w:hAnsi="Arial" w:cs="Arial"/>
          <w:sz w:val="24"/>
          <w:lang w:eastAsia="en-US"/>
        </w:rPr>
        <w:t>B</w:t>
      </w:r>
      <w:r w:rsidR="00E16439">
        <w:rPr>
          <w:rFonts w:ascii="Arial" w:eastAsiaTheme="minorHAnsi" w:hAnsi="Arial" w:cs="Arial"/>
          <w:sz w:val="24"/>
          <w:lang w:eastAsia="en-US"/>
        </w:rPr>
        <w:t>RASIL. MINISTÉRIO DA EDUCAÇÃO.</w:t>
      </w:r>
      <w:r>
        <w:rPr>
          <w:rFonts w:ascii="Arial" w:eastAsiaTheme="minorHAnsi" w:hAnsi="Arial" w:cs="Arial"/>
          <w:sz w:val="24"/>
          <w:lang w:eastAsia="en-US"/>
        </w:rPr>
        <w:t xml:space="preserve"> </w:t>
      </w:r>
      <w:r w:rsidRPr="00E16439">
        <w:rPr>
          <w:rFonts w:ascii="Arial" w:eastAsiaTheme="minorHAnsi" w:hAnsi="Arial" w:cs="Arial"/>
          <w:b/>
          <w:sz w:val="24"/>
          <w:lang w:eastAsia="en-US"/>
        </w:rPr>
        <w:t>Base Nacional Comum Curricular</w:t>
      </w:r>
      <w:r w:rsidR="00E16439">
        <w:rPr>
          <w:rFonts w:ascii="Arial" w:eastAsiaTheme="minorHAnsi" w:hAnsi="Arial" w:cs="Arial"/>
          <w:sz w:val="24"/>
          <w:lang w:eastAsia="en-US"/>
        </w:rPr>
        <w:t>.</w:t>
      </w:r>
      <w:r>
        <w:rPr>
          <w:rFonts w:ascii="Arial" w:eastAsiaTheme="minorHAnsi" w:hAnsi="Arial" w:cs="Arial"/>
          <w:sz w:val="24"/>
          <w:lang w:eastAsia="en-US"/>
        </w:rPr>
        <w:t xml:space="preserve"> Ensino Fundamental / Secretaria de Educação Fundamental. Brasília: MEC/SEF, 2017.</w:t>
      </w:r>
    </w:p>
    <w:p w14:paraId="26BC0371" w14:textId="30309921" w:rsidR="00A52233" w:rsidRPr="0091089A" w:rsidRDefault="00E16439" w:rsidP="00600925">
      <w:pPr>
        <w:autoSpaceDE w:val="0"/>
        <w:autoSpaceDN w:val="0"/>
        <w:adjustRightInd w:val="0"/>
        <w:spacing w:after="0" w:line="240" w:lineRule="auto"/>
        <w:jc w:val="both"/>
        <w:rPr>
          <w:rFonts w:ascii="Arial" w:eastAsiaTheme="minorHAnsi" w:hAnsi="Arial" w:cs="Arial"/>
          <w:sz w:val="24"/>
          <w:lang w:eastAsia="en-US"/>
        </w:rPr>
      </w:pPr>
      <w:r>
        <w:rPr>
          <w:rFonts w:ascii="Arial" w:eastAsiaTheme="minorHAnsi" w:hAnsi="Arial" w:cs="Arial"/>
          <w:sz w:val="24"/>
          <w:lang w:eastAsia="en-US"/>
        </w:rPr>
        <w:lastRenderedPageBreak/>
        <w:t>______.</w:t>
      </w:r>
      <w:r w:rsidR="00A52233" w:rsidRPr="0091089A">
        <w:rPr>
          <w:rFonts w:ascii="Arial" w:eastAsiaTheme="minorHAnsi" w:hAnsi="Arial" w:cs="Arial"/>
          <w:sz w:val="24"/>
          <w:lang w:eastAsia="en-US"/>
        </w:rPr>
        <w:t xml:space="preserve"> Parâmetros </w:t>
      </w:r>
      <w:r w:rsidR="00055C2B">
        <w:rPr>
          <w:rFonts w:ascii="Arial" w:eastAsiaTheme="minorHAnsi" w:hAnsi="Arial" w:cs="Arial"/>
          <w:sz w:val="24"/>
          <w:lang w:eastAsia="en-US"/>
        </w:rPr>
        <w:t>C</w:t>
      </w:r>
      <w:r w:rsidR="00A52233" w:rsidRPr="0091089A">
        <w:rPr>
          <w:rFonts w:ascii="Arial" w:eastAsiaTheme="minorHAnsi" w:hAnsi="Arial" w:cs="Arial"/>
          <w:sz w:val="24"/>
          <w:lang w:eastAsia="en-US"/>
        </w:rPr>
        <w:t xml:space="preserve">urriculares </w:t>
      </w:r>
      <w:r w:rsidR="00055C2B">
        <w:rPr>
          <w:rFonts w:ascii="Arial" w:eastAsiaTheme="minorHAnsi" w:hAnsi="Arial" w:cs="Arial"/>
          <w:sz w:val="24"/>
          <w:lang w:eastAsia="en-US"/>
        </w:rPr>
        <w:t>N</w:t>
      </w:r>
      <w:r w:rsidR="00A52233" w:rsidRPr="0091089A">
        <w:rPr>
          <w:rFonts w:ascii="Arial" w:eastAsiaTheme="minorHAnsi" w:hAnsi="Arial" w:cs="Arial"/>
          <w:sz w:val="24"/>
          <w:lang w:eastAsia="en-US"/>
        </w:rPr>
        <w:t xml:space="preserve">acionais: </w:t>
      </w:r>
      <w:r w:rsidR="00055C2B">
        <w:rPr>
          <w:rFonts w:ascii="Arial" w:eastAsiaTheme="minorHAnsi" w:hAnsi="Arial" w:cs="Arial"/>
          <w:sz w:val="24"/>
          <w:lang w:eastAsia="en-US"/>
        </w:rPr>
        <w:t>G</w:t>
      </w:r>
      <w:r w:rsidR="00A52233" w:rsidRPr="0091089A">
        <w:rPr>
          <w:rFonts w:ascii="Arial" w:eastAsiaTheme="minorHAnsi" w:hAnsi="Arial" w:cs="Arial"/>
          <w:sz w:val="24"/>
          <w:lang w:eastAsia="en-US"/>
        </w:rPr>
        <w:t>eografia</w:t>
      </w:r>
      <w:r w:rsidR="00055C2B">
        <w:rPr>
          <w:rFonts w:ascii="Arial" w:eastAsiaTheme="minorHAnsi" w:hAnsi="Arial" w:cs="Arial"/>
          <w:sz w:val="24"/>
          <w:lang w:eastAsia="en-US"/>
        </w:rPr>
        <w:t>.</w:t>
      </w:r>
      <w:r w:rsidR="00A52233" w:rsidRPr="0091089A">
        <w:rPr>
          <w:rFonts w:ascii="Arial" w:eastAsiaTheme="minorHAnsi" w:hAnsi="Arial" w:cs="Arial"/>
          <w:sz w:val="24"/>
          <w:lang w:eastAsia="en-US"/>
        </w:rPr>
        <w:t xml:space="preserve"> Brasília: MEC/SEF, 199</w:t>
      </w:r>
      <w:r w:rsidR="00055C2B">
        <w:rPr>
          <w:rFonts w:ascii="Arial" w:eastAsiaTheme="minorHAnsi" w:hAnsi="Arial" w:cs="Arial"/>
          <w:sz w:val="24"/>
          <w:lang w:eastAsia="en-US"/>
        </w:rPr>
        <w:t>7</w:t>
      </w:r>
      <w:r w:rsidR="00A52233" w:rsidRPr="0091089A">
        <w:rPr>
          <w:rFonts w:ascii="Arial" w:eastAsiaTheme="minorHAnsi" w:hAnsi="Arial" w:cs="Arial"/>
          <w:sz w:val="24"/>
          <w:lang w:eastAsia="en-US"/>
        </w:rPr>
        <w:t>.</w:t>
      </w:r>
    </w:p>
    <w:p w14:paraId="15DCC512" w14:textId="77777777" w:rsidR="00A52233" w:rsidRPr="0091089A" w:rsidRDefault="00A52233" w:rsidP="00600925">
      <w:pPr>
        <w:autoSpaceDE w:val="0"/>
        <w:autoSpaceDN w:val="0"/>
        <w:adjustRightInd w:val="0"/>
        <w:spacing w:after="0" w:line="240" w:lineRule="auto"/>
        <w:jc w:val="both"/>
        <w:rPr>
          <w:rFonts w:ascii="Arial" w:eastAsiaTheme="minorHAnsi" w:hAnsi="Arial" w:cs="Arial"/>
          <w:sz w:val="24"/>
          <w:lang w:eastAsia="en-US"/>
        </w:rPr>
      </w:pPr>
      <w:r w:rsidRPr="0091089A">
        <w:rPr>
          <w:rFonts w:ascii="Arial" w:eastAsiaTheme="minorHAnsi" w:hAnsi="Arial" w:cs="Arial"/>
          <w:sz w:val="24"/>
          <w:lang w:eastAsia="en-US"/>
        </w:rPr>
        <w:t>BUENO, Míriam Aparecida. A GEOGRAFIA ESCOLAR E A IDEIA DE LUGAR NO CURRÍCULO A PARTIR DA ELABORAÇÃO DE MAPAS MENTAIS. In: CALLAI, Helena Copetti (Org.). Educação Geográfica: reflexão e prática. – Injuí: Ed. Unijuí, 2014.</w:t>
      </w:r>
    </w:p>
    <w:p w14:paraId="5180EDCC" w14:textId="77777777" w:rsidR="00A52233" w:rsidRPr="0091089A" w:rsidRDefault="00A52233" w:rsidP="00600925">
      <w:pPr>
        <w:autoSpaceDE w:val="0"/>
        <w:autoSpaceDN w:val="0"/>
        <w:adjustRightInd w:val="0"/>
        <w:spacing w:after="0" w:line="240" w:lineRule="auto"/>
        <w:jc w:val="both"/>
        <w:rPr>
          <w:rFonts w:ascii="Arial" w:eastAsiaTheme="minorHAnsi" w:hAnsi="Arial" w:cs="Arial"/>
          <w:sz w:val="24"/>
          <w:lang w:eastAsia="en-US"/>
        </w:rPr>
      </w:pPr>
      <w:r w:rsidRPr="0091089A">
        <w:rPr>
          <w:rFonts w:ascii="Arial" w:eastAsiaTheme="minorHAnsi" w:hAnsi="Arial" w:cs="Arial"/>
          <w:sz w:val="24"/>
          <w:lang w:eastAsia="en-US"/>
        </w:rPr>
        <w:t>CALLAI, Helena Copetti. A formação do profissional de geografia: o professor. – Ijuí: Ed. Unijuí, 2013.</w:t>
      </w:r>
    </w:p>
    <w:p w14:paraId="5A2F9608" w14:textId="77777777" w:rsidR="00A52233" w:rsidRPr="009C034C" w:rsidRDefault="00A52233" w:rsidP="00600925">
      <w:pPr>
        <w:autoSpaceDE w:val="0"/>
        <w:autoSpaceDN w:val="0"/>
        <w:adjustRightInd w:val="0"/>
        <w:spacing w:after="0" w:line="240" w:lineRule="auto"/>
        <w:jc w:val="both"/>
        <w:rPr>
          <w:rFonts w:ascii="Arial" w:eastAsiaTheme="minorHAnsi" w:hAnsi="Arial" w:cs="Arial"/>
          <w:sz w:val="24"/>
          <w:szCs w:val="24"/>
          <w:lang w:eastAsia="en-US"/>
        </w:rPr>
      </w:pPr>
      <w:r w:rsidRPr="009C034C">
        <w:rPr>
          <w:rFonts w:ascii="Arial" w:eastAsiaTheme="minorHAnsi" w:hAnsi="Arial" w:cs="Arial"/>
          <w:sz w:val="24"/>
          <w:lang w:eastAsia="en-US"/>
        </w:rPr>
        <w:t>CASTELLAR, Sonia Maria Vanzella. Educação Geográfica: a psicogenética e o conhecimento escolar</w:t>
      </w:r>
      <w:r w:rsidRPr="009C034C">
        <w:rPr>
          <w:rFonts w:ascii="Arial" w:eastAsiaTheme="minorHAnsi" w:hAnsi="Arial" w:cs="Arial"/>
          <w:sz w:val="24"/>
          <w:szCs w:val="24"/>
          <w:lang w:eastAsia="en-US"/>
        </w:rPr>
        <w:t>. Cad. Cedes, Campinas, vol. 25, n. 66, p. 209-225, maio/ago. 2005. Disponível em &lt;http://www.cedes.unicamp.br&gt;</w:t>
      </w:r>
    </w:p>
    <w:p w14:paraId="6E9B9276" w14:textId="77777777" w:rsidR="00A52233" w:rsidRPr="0091089A" w:rsidRDefault="00A52233" w:rsidP="00600925">
      <w:pPr>
        <w:autoSpaceDE w:val="0"/>
        <w:autoSpaceDN w:val="0"/>
        <w:adjustRightInd w:val="0"/>
        <w:spacing w:after="0" w:line="240" w:lineRule="auto"/>
        <w:jc w:val="both"/>
        <w:rPr>
          <w:rFonts w:ascii="Arial" w:eastAsiaTheme="minorHAnsi" w:hAnsi="Arial" w:cs="Arial"/>
          <w:sz w:val="24"/>
          <w:lang w:eastAsia="en-US"/>
        </w:rPr>
      </w:pPr>
      <w:r w:rsidRPr="0091089A">
        <w:rPr>
          <w:rFonts w:ascii="Arial" w:eastAsiaTheme="minorHAnsi" w:hAnsi="Arial" w:cs="Arial"/>
          <w:sz w:val="24"/>
          <w:lang w:eastAsia="en-US"/>
        </w:rPr>
        <w:t>CAVALCANTI, Lana de Souza. O Ensino de Geografia na Escola. Papirus. Campinas, SP: 2012.</w:t>
      </w:r>
    </w:p>
    <w:p w14:paraId="614EA5BC" w14:textId="77777777" w:rsidR="00A52233" w:rsidRPr="0091089A" w:rsidRDefault="00A52233" w:rsidP="00600925">
      <w:pPr>
        <w:autoSpaceDE w:val="0"/>
        <w:autoSpaceDN w:val="0"/>
        <w:adjustRightInd w:val="0"/>
        <w:spacing w:after="0" w:line="240" w:lineRule="auto"/>
        <w:jc w:val="both"/>
        <w:rPr>
          <w:rFonts w:ascii="Arial" w:eastAsiaTheme="minorHAnsi" w:hAnsi="Arial" w:cs="Arial"/>
          <w:sz w:val="24"/>
          <w:lang w:eastAsia="en-US"/>
        </w:rPr>
      </w:pPr>
      <w:r w:rsidRPr="0091089A">
        <w:rPr>
          <w:rFonts w:ascii="Arial" w:eastAsiaTheme="minorHAnsi" w:hAnsi="Arial" w:cs="Arial"/>
          <w:sz w:val="24"/>
          <w:lang w:eastAsia="en-US"/>
        </w:rPr>
        <w:t>DCN. Diretrizes Curriculares nacionais Gerais da Educação Básica / ministério da Educação. Secretaria de Educação Básica. Diretoria de Currículos e Educação Integral. Brasília: MEC, SEB, DICE, 2013.</w:t>
      </w:r>
    </w:p>
    <w:p w14:paraId="26C04E17" w14:textId="77777777" w:rsidR="00A52233" w:rsidRPr="0091089A" w:rsidRDefault="00A52233" w:rsidP="00600925">
      <w:pPr>
        <w:autoSpaceDE w:val="0"/>
        <w:autoSpaceDN w:val="0"/>
        <w:adjustRightInd w:val="0"/>
        <w:spacing w:after="0" w:line="240" w:lineRule="auto"/>
        <w:jc w:val="both"/>
        <w:rPr>
          <w:rFonts w:ascii="Arial" w:eastAsiaTheme="minorHAnsi" w:hAnsi="Arial" w:cs="Arial"/>
          <w:sz w:val="24"/>
          <w:lang w:eastAsia="en-US"/>
        </w:rPr>
      </w:pPr>
      <w:r w:rsidRPr="0091089A">
        <w:rPr>
          <w:rFonts w:ascii="Arial" w:eastAsiaTheme="minorHAnsi" w:hAnsi="Arial" w:cs="Arial"/>
          <w:sz w:val="24"/>
          <w:lang w:eastAsia="en-US"/>
        </w:rPr>
        <w:t>GOMEZ, Angel Perez. O pensamento prático do professor. In: NÓVOA, Antonio (org.). Os professores e sua formação. Portugal: Publicações Dom Quixote, p 93 – 114, 1995.</w:t>
      </w:r>
    </w:p>
    <w:p w14:paraId="488AAD8E" w14:textId="413FF60A" w:rsidR="00FD0531" w:rsidRPr="0051154C" w:rsidRDefault="00FD0531" w:rsidP="00600925">
      <w:pPr>
        <w:autoSpaceDE w:val="0"/>
        <w:autoSpaceDN w:val="0"/>
        <w:adjustRightInd w:val="0"/>
        <w:spacing w:after="0" w:line="240" w:lineRule="auto"/>
        <w:jc w:val="both"/>
        <w:rPr>
          <w:rFonts w:ascii="Arial" w:eastAsiaTheme="minorHAnsi" w:hAnsi="Arial" w:cs="Arial"/>
          <w:sz w:val="24"/>
          <w:szCs w:val="24"/>
          <w:lang w:eastAsia="en-US"/>
        </w:rPr>
      </w:pPr>
      <w:r w:rsidRPr="0051154C">
        <w:rPr>
          <w:rFonts w:ascii="Arial" w:hAnsi="Arial" w:cs="Arial"/>
          <w:sz w:val="24"/>
          <w:szCs w:val="24"/>
          <w:shd w:val="clear" w:color="auto" w:fill="FFFFFF"/>
        </w:rPr>
        <w:t>GUEDES-PINTO, Ana Lúcia. Memorial de formação – Registro de um</w:t>
      </w:r>
      <w:r w:rsidRPr="0051154C">
        <w:rPr>
          <w:rFonts w:ascii="Arial" w:hAnsi="Arial" w:cs="Arial"/>
          <w:sz w:val="24"/>
          <w:szCs w:val="24"/>
        </w:rPr>
        <w:br/>
      </w:r>
      <w:r w:rsidRPr="0051154C">
        <w:rPr>
          <w:rFonts w:ascii="Arial" w:hAnsi="Arial" w:cs="Arial"/>
          <w:sz w:val="24"/>
          <w:szCs w:val="24"/>
          <w:shd w:val="clear" w:color="auto" w:fill="FFFFFF"/>
        </w:rPr>
        <w:t>percurso.</w:t>
      </w:r>
      <w:r w:rsidR="00600925">
        <w:rPr>
          <w:rFonts w:ascii="Arial" w:hAnsi="Arial" w:cs="Arial"/>
          <w:sz w:val="24"/>
          <w:szCs w:val="24"/>
          <w:shd w:val="clear" w:color="auto" w:fill="FFFFFF"/>
        </w:rPr>
        <w:t xml:space="preserve"> (s/d). Disponível em: &lt; </w:t>
      </w:r>
      <w:hyperlink r:id="rId20" w:history="1">
        <w:r w:rsidR="00600925" w:rsidRPr="00600925">
          <w:rPr>
            <w:rStyle w:val="Hyperlink"/>
            <w:rFonts w:ascii="Arial" w:hAnsi="Arial" w:cs="Arial"/>
            <w:sz w:val="24"/>
            <w:szCs w:val="24"/>
          </w:rPr>
          <w:t>https://www.fe.unicamp.br/drupal/sites/www.fe.unicamp.br/files/pf/subportais/graduacao/proesf/proesf_memoriais14.pdf</w:t>
        </w:r>
      </w:hyperlink>
      <w:r w:rsidR="00600925" w:rsidRPr="00600925">
        <w:rPr>
          <w:rFonts w:ascii="Arial" w:hAnsi="Arial" w:cs="Arial"/>
          <w:sz w:val="24"/>
          <w:szCs w:val="24"/>
        </w:rPr>
        <w:t>&gt;. Acesso em 01 de ago. 2019.</w:t>
      </w:r>
    </w:p>
    <w:p w14:paraId="3A807E87" w14:textId="77777777" w:rsidR="00A52233" w:rsidRPr="0091089A" w:rsidRDefault="00A52233" w:rsidP="00600925">
      <w:pPr>
        <w:autoSpaceDE w:val="0"/>
        <w:autoSpaceDN w:val="0"/>
        <w:adjustRightInd w:val="0"/>
        <w:spacing w:after="0" w:line="240" w:lineRule="auto"/>
        <w:jc w:val="both"/>
        <w:rPr>
          <w:rFonts w:ascii="Arial" w:eastAsiaTheme="minorHAnsi" w:hAnsi="Arial" w:cs="Arial"/>
          <w:sz w:val="24"/>
          <w:lang w:eastAsia="en-US"/>
        </w:rPr>
      </w:pPr>
      <w:r w:rsidRPr="0091089A">
        <w:rPr>
          <w:rFonts w:ascii="Arial" w:eastAsiaTheme="minorHAnsi" w:hAnsi="Arial" w:cs="Arial"/>
          <w:sz w:val="24"/>
          <w:lang w:eastAsia="en-US"/>
        </w:rPr>
        <w:t>LDB. Lei de Diretrizes e Bases da Educação Nacional. – Brasília: Senado Federal, Coordenação de Edições Técnicas, 2017.</w:t>
      </w:r>
    </w:p>
    <w:p w14:paraId="6E82E764" w14:textId="77777777" w:rsidR="00A52233" w:rsidRPr="0091089A" w:rsidRDefault="00A52233" w:rsidP="00600925">
      <w:pPr>
        <w:autoSpaceDE w:val="0"/>
        <w:autoSpaceDN w:val="0"/>
        <w:adjustRightInd w:val="0"/>
        <w:spacing w:after="0" w:line="240" w:lineRule="auto"/>
        <w:jc w:val="both"/>
        <w:rPr>
          <w:rFonts w:ascii="Arial" w:eastAsiaTheme="minorHAnsi" w:hAnsi="Arial" w:cs="Arial"/>
          <w:sz w:val="24"/>
          <w:lang w:eastAsia="en-US"/>
        </w:rPr>
      </w:pPr>
      <w:r w:rsidRPr="0091089A">
        <w:rPr>
          <w:rFonts w:ascii="Arial" w:eastAsiaTheme="minorHAnsi" w:hAnsi="Arial" w:cs="Arial"/>
          <w:sz w:val="24"/>
          <w:lang w:eastAsia="en-US"/>
        </w:rPr>
        <w:t>LE SANN, Janine G. METODOLOGIA PARA INTRODUZIR A GEOGRAFIA NO ENSINO FUNDAMENTAL. In: ALMEIDA, Rosângela Doin de (Org.). Cartografia escolar. – 2.ed., 4ª reimpressão. – São Paulo: Contexto, 2014.</w:t>
      </w:r>
    </w:p>
    <w:p w14:paraId="2EF3EC2D" w14:textId="77777777" w:rsidR="00A52233" w:rsidRPr="0091089A" w:rsidRDefault="00A52233" w:rsidP="00600925">
      <w:pPr>
        <w:autoSpaceDE w:val="0"/>
        <w:autoSpaceDN w:val="0"/>
        <w:adjustRightInd w:val="0"/>
        <w:spacing w:after="0" w:line="240" w:lineRule="auto"/>
        <w:jc w:val="both"/>
        <w:rPr>
          <w:rFonts w:ascii="Arial" w:eastAsiaTheme="minorHAnsi" w:hAnsi="Arial" w:cs="Arial"/>
          <w:sz w:val="24"/>
          <w:lang w:eastAsia="en-US"/>
        </w:rPr>
      </w:pPr>
      <w:r w:rsidRPr="0091089A">
        <w:rPr>
          <w:rFonts w:ascii="Arial" w:eastAsiaTheme="minorHAnsi" w:hAnsi="Arial" w:cs="Arial"/>
          <w:sz w:val="24"/>
          <w:lang w:eastAsia="en-US"/>
        </w:rPr>
        <w:t>OLIVA, Jaime Tadeu. ENSINO DE GEOGRAFIA: UM RETRATO DESNECESSÁRIO. In: CARLOS, Ana Fani A (Org.). A geografia na sala de aula. – 9.ed., 4ª reimpressão. – São Paulo: Contexto, 2018.</w:t>
      </w:r>
    </w:p>
    <w:p w14:paraId="5EB85622" w14:textId="77777777" w:rsidR="00A52233" w:rsidRPr="0091089A" w:rsidRDefault="00A52233" w:rsidP="00600925">
      <w:pPr>
        <w:autoSpaceDE w:val="0"/>
        <w:autoSpaceDN w:val="0"/>
        <w:adjustRightInd w:val="0"/>
        <w:spacing w:after="0" w:line="240" w:lineRule="auto"/>
        <w:jc w:val="both"/>
        <w:rPr>
          <w:rFonts w:ascii="Arial" w:eastAsiaTheme="minorHAnsi" w:hAnsi="Arial" w:cs="Arial"/>
          <w:sz w:val="24"/>
          <w:lang w:eastAsia="en-US"/>
        </w:rPr>
      </w:pPr>
      <w:r>
        <w:rPr>
          <w:rFonts w:ascii="Arial" w:eastAsiaTheme="minorHAnsi" w:hAnsi="Arial" w:cs="Arial"/>
          <w:sz w:val="24"/>
          <w:lang w:eastAsia="en-US"/>
        </w:rPr>
        <w:t>PASSINI, Elza Yasuko. APRENDIZAGEM SIGNIFICATIVA DE GRÁFICOS NO ENSINO DE GEOGRAFIA</w:t>
      </w:r>
      <w:r w:rsidRPr="0091089A">
        <w:rPr>
          <w:rFonts w:ascii="Arial" w:eastAsiaTheme="minorHAnsi" w:hAnsi="Arial" w:cs="Arial"/>
          <w:sz w:val="24"/>
          <w:lang w:eastAsia="en-US"/>
        </w:rPr>
        <w:t>. In: ALMEIDA, Rosângela Doin de (Org.). Cartografia escolar. – 2.ed., 4ª reimpressão. – São Paulo: Contexto, 2014.</w:t>
      </w:r>
    </w:p>
    <w:p w14:paraId="60CD43BF" w14:textId="77777777" w:rsidR="00A52233" w:rsidRDefault="00A52233" w:rsidP="00600925">
      <w:pPr>
        <w:autoSpaceDE w:val="0"/>
        <w:autoSpaceDN w:val="0"/>
        <w:adjustRightInd w:val="0"/>
        <w:spacing w:after="0" w:line="240" w:lineRule="auto"/>
        <w:jc w:val="both"/>
        <w:rPr>
          <w:rFonts w:ascii="Arial" w:eastAsiaTheme="minorHAnsi" w:hAnsi="Arial" w:cs="Arial"/>
          <w:sz w:val="24"/>
          <w:lang w:eastAsia="en-US"/>
        </w:rPr>
      </w:pPr>
      <w:r>
        <w:rPr>
          <w:rFonts w:ascii="Arial" w:eastAsiaTheme="minorHAnsi" w:hAnsi="Arial" w:cs="Arial"/>
          <w:sz w:val="24"/>
          <w:lang w:eastAsia="en-US"/>
        </w:rPr>
        <w:t>PIMENTA, Selma Garrido. LIMA, Maria do Socorro Lucena. Estágio e Docência. – 7ª ed. – São Paulo: Cortez, 2012.</w:t>
      </w:r>
    </w:p>
    <w:p w14:paraId="3DACD7B8" w14:textId="77777777" w:rsidR="00A52233" w:rsidRPr="0091089A" w:rsidRDefault="00A52233" w:rsidP="00600925">
      <w:pPr>
        <w:autoSpaceDE w:val="0"/>
        <w:autoSpaceDN w:val="0"/>
        <w:adjustRightInd w:val="0"/>
        <w:spacing w:after="0" w:line="240" w:lineRule="auto"/>
        <w:jc w:val="both"/>
        <w:rPr>
          <w:rFonts w:ascii="Arial" w:eastAsiaTheme="minorHAnsi" w:hAnsi="Arial" w:cs="Arial"/>
          <w:sz w:val="24"/>
          <w:lang w:eastAsia="en-US"/>
        </w:rPr>
      </w:pPr>
      <w:r w:rsidRPr="0091089A">
        <w:rPr>
          <w:rFonts w:ascii="Arial" w:eastAsiaTheme="minorHAnsi" w:hAnsi="Arial" w:cs="Arial"/>
          <w:sz w:val="24"/>
          <w:lang w:eastAsia="en-US"/>
        </w:rPr>
        <w:t>PONTUSCHKA, Nídia Nacib. PAGANELLI, Tomoko Iyda. CACETE, Núria Hanglei. Para ensinar e aprender Geografia. – 3ª ed. – São Paulo: Cortez, 2009.</w:t>
      </w:r>
    </w:p>
    <w:p w14:paraId="5514661D" w14:textId="6E831F3A" w:rsidR="00B058BC" w:rsidRPr="00A543A5" w:rsidRDefault="00A52233" w:rsidP="00A543A5">
      <w:pPr>
        <w:autoSpaceDE w:val="0"/>
        <w:autoSpaceDN w:val="0"/>
        <w:adjustRightInd w:val="0"/>
        <w:spacing w:after="0" w:line="240" w:lineRule="auto"/>
        <w:jc w:val="both"/>
        <w:rPr>
          <w:rFonts w:ascii="Arial" w:eastAsiaTheme="minorHAnsi" w:hAnsi="Arial" w:cs="Arial"/>
          <w:sz w:val="24"/>
          <w:lang w:eastAsia="en-US"/>
        </w:rPr>
      </w:pPr>
      <w:r w:rsidRPr="0091089A">
        <w:rPr>
          <w:rFonts w:ascii="Arial" w:eastAsiaTheme="minorHAnsi" w:hAnsi="Arial" w:cs="Arial"/>
          <w:sz w:val="24"/>
          <w:lang w:eastAsia="en-US"/>
        </w:rPr>
        <w:t>SIMIELLI, Maria Elena. O MAPA COMO MEIO DE COMUNICAÇÃO E A ALFABETIZAÇÃO CARTOGRÁFICA. In: ALMEIDA, Rosângela Doin de (Org.). Cartografia escolar. – 2.ed., 4ª reimpressão. – São Paulo: Contexto, 2014.</w:t>
      </w:r>
    </w:p>
    <w:sectPr w:rsidR="00B058BC" w:rsidRPr="00A543A5" w:rsidSect="004127F6">
      <w:headerReference w:type="default" r:id="rId21"/>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B83D3" w14:textId="77777777" w:rsidR="00396A6A" w:rsidRDefault="00396A6A" w:rsidP="00EF4A34">
      <w:pPr>
        <w:spacing w:after="0" w:line="240" w:lineRule="auto"/>
      </w:pPr>
      <w:r>
        <w:separator/>
      </w:r>
    </w:p>
  </w:endnote>
  <w:endnote w:type="continuationSeparator" w:id="0">
    <w:p w14:paraId="5B9D7A5C" w14:textId="77777777" w:rsidR="00396A6A" w:rsidRDefault="00396A6A" w:rsidP="00EF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FE8A" w14:textId="77777777" w:rsidR="00396A6A" w:rsidRDefault="00396A6A" w:rsidP="00EF4A34">
      <w:pPr>
        <w:spacing w:after="0" w:line="240" w:lineRule="auto"/>
      </w:pPr>
      <w:r>
        <w:separator/>
      </w:r>
    </w:p>
  </w:footnote>
  <w:footnote w:type="continuationSeparator" w:id="0">
    <w:p w14:paraId="5D344A51" w14:textId="77777777" w:rsidR="00396A6A" w:rsidRDefault="00396A6A" w:rsidP="00EF4A34">
      <w:pPr>
        <w:spacing w:after="0" w:line="240" w:lineRule="auto"/>
      </w:pPr>
      <w:r>
        <w:continuationSeparator/>
      </w:r>
    </w:p>
  </w:footnote>
  <w:footnote w:id="1">
    <w:p w14:paraId="1306847C" w14:textId="42B4CC90" w:rsidR="008E50D2" w:rsidRPr="00C974CD" w:rsidRDefault="008E50D2" w:rsidP="006105AD">
      <w:pPr>
        <w:autoSpaceDE w:val="0"/>
        <w:autoSpaceDN w:val="0"/>
        <w:adjustRightInd w:val="0"/>
        <w:spacing w:after="0"/>
        <w:jc w:val="both"/>
        <w:rPr>
          <w:rFonts w:ascii="Arial" w:hAnsi="Arial" w:cs="Arial"/>
          <w:bCs/>
          <w:sz w:val="20"/>
          <w:szCs w:val="20"/>
        </w:rPr>
      </w:pPr>
      <w:r w:rsidRPr="00C974CD">
        <w:rPr>
          <w:rStyle w:val="Refdenotaderodap"/>
          <w:rFonts w:ascii="Arial" w:hAnsi="Arial" w:cs="Arial"/>
          <w:sz w:val="20"/>
          <w:szCs w:val="20"/>
        </w:rPr>
        <w:footnoteRef/>
      </w:r>
      <w:r w:rsidR="00465DF9">
        <w:rPr>
          <w:rFonts w:ascii="Arial" w:hAnsi="Arial" w:cs="Arial"/>
          <w:sz w:val="20"/>
          <w:szCs w:val="20"/>
        </w:rPr>
        <w:t xml:space="preserve"> Licenciada em Geografia pela</w:t>
      </w:r>
      <w:r w:rsidRPr="00C974CD">
        <w:rPr>
          <w:rFonts w:ascii="Arial" w:hAnsi="Arial" w:cs="Arial"/>
          <w:sz w:val="20"/>
          <w:szCs w:val="20"/>
        </w:rPr>
        <w:t xml:space="preserve"> Universidade Federal do Vale do São Francisco</w:t>
      </w:r>
      <w:r w:rsidRPr="00C974CD">
        <w:rPr>
          <w:rFonts w:ascii="Arial" w:hAnsi="Arial" w:cs="Arial"/>
          <w:bCs/>
          <w:sz w:val="20"/>
          <w:szCs w:val="20"/>
        </w:rPr>
        <w:t xml:space="preserve"> (UNIVASF). Email: jullyo373@gmail.com.</w:t>
      </w:r>
    </w:p>
    <w:p w14:paraId="18D97537" w14:textId="665E8705" w:rsidR="008E50D2" w:rsidRDefault="008E50D2" w:rsidP="0094357A">
      <w:pPr>
        <w:pStyle w:val="Textodenotaderodap"/>
      </w:pPr>
    </w:p>
  </w:footnote>
  <w:footnote w:id="2">
    <w:p w14:paraId="62650208" w14:textId="274FD984" w:rsidR="00036F0C" w:rsidRPr="006105AD" w:rsidRDefault="00036F0C" w:rsidP="00A90DB2">
      <w:pPr>
        <w:pStyle w:val="Textodenotaderodap"/>
        <w:jc w:val="both"/>
        <w:rPr>
          <w:rFonts w:ascii="Arial" w:hAnsi="Arial" w:cs="Arial"/>
        </w:rPr>
      </w:pPr>
      <w:r w:rsidRPr="006105AD">
        <w:rPr>
          <w:rStyle w:val="Refdenotaderodap"/>
          <w:rFonts w:ascii="Arial" w:hAnsi="Arial" w:cs="Arial"/>
        </w:rPr>
        <w:footnoteRef/>
      </w:r>
      <w:r w:rsidR="00577508" w:rsidRPr="006105AD">
        <w:rPr>
          <w:rFonts w:ascii="Arial" w:hAnsi="Arial" w:cs="Arial"/>
        </w:rPr>
        <w:t xml:space="preserve"> O referido trabalho também é fruto da minha participação no projeto de extensão intitulado “Formação</w:t>
      </w:r>
      <w:r w:rsidR="00A90DB2" w:rsidRPr="006105AD">
        <w:rPr>
          <w:rFonts w:ascii="Arial" w:hAnsi="Arial" w:cs="Arial"/>
        </w:rPr>
        <w:t xml:space="preserve"> </w:t>
      </w:r>
      <w:r w:rsidR="00577508" w:rsidRPr="006105AD">
        <w:rPr>
          <w:rFonts w:ascii="Arial" w:hAnsi="Arial" w:cs="Arial"/>
        </w:rPr>
        <w:t>continuada para professores de Geografia do Piemonte Norte do Itapicuru (BA)”</w:t>
      </w:r>
      <w:r w:rsidR="00A90DB2" w:rsidRPr="006105AD">
        <w:rPr>
          <w:rFonts w:ascii="Arial" w:hAnsi="Arial" w:cs="Arial"/>
        </w:rPr>
        <w:t xml:space="preserve">, que durou de 2017 </w:t>
      </w:r>
      <w:r w:rsidR="006105AD" w:rsidRPr="006105AD">
        <w:rPr>
          <w:rFonts w:ascii="Arial" w:hAnsi="Arial" w:cs="Arial"/>
        </w:rPr>
        <w:t>a</w:t>
      </w:r>
      <w:r w:rsidR="00A90DB2" w:rsidRPr="006105AD">
        <w:rPr>
          <w:rFonts w:ascii="Arial" w:hAnsi="Arial" w:cs="Arial"/>
        </w:rPr>
        <w:t xml:space="preserv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78649"/>
      <w:docPartObj>
        <w:docPartGallery w:val="Page Numbers (Top of Page)"/>
        <w:docPartUnique/>
      </w:docPartObj>
    </w:sdtPr>
    <w:sdtEndPr>
      <w:rPr>
        <w:rFonts w:ascii="Arial" w:hAnsi="Arial" w:cs="Arial"/>
        <w:sz w:val="24"/>
        <w:szCs w:val="24"/>
      </w:rPr>
    </w:sdtEndPr>
    <w:sdtContent>
      <w:p w14:paraId="381DA9EB" w14:textId="77777777" w:rsidR="008E50D2" w:rsidRPr="00B0308E" w:rsidRDefault="008E50D2">
        <w:pPr>
          <w:pStyle w:val="Cabealho"/>
          <w:jc w:val="right"/>
          <w:rPr>
            <w:rFonts w:ascii="Arial" w:hAnsi="Arial" w:cs="Arial"/>
            <w:sz w:val="24"/>
            <w:szCs w:val="24"/>
          </w:rPr>
        </w:pPr>
        <w:r w:rsidRPr="00B0308E">
          <w:rPr>
            <w:rFonts w:ascii="Arial" w:hAnsi="Arial" w:cs="Arial"/>
            <w:sz w:val="24"/>
            <w:szCs w:val="24"/>
          </w:rPr>
          <w:fldChar w:fldCharType="begin"/>
        </w:r>
        <w:r w:rsidRPr="00B0308E">
          <w:rPr>
            <w:rFonts w:ascii="Arial" w:hAnsi="Arial" w:cs="Arial"/>
            <w:sz w:val="24"/>
            <w:szCs w:val="24"/>
          </w:rPr>
          <w:instrText>PAGE   \* MERGEFORMAT</w:instrText>
        </w:r>
        <w:r w:rsidRPr="00B0308E">
          <w:rPr>
            <w:rFonts w:ascii="Arial" w:hAnsi="Arial" w:cs="Arial"/>
            <w:sz w:val="24"/>
            <w:szCs w:val="24"/>
          </w:rPr>
          <w:fldChar w:fldCharType="separate"/>
        </w:r>
        <w:r w:rsidR="00C4731C">
          <w:rPr>
            <w:rFonts w:ascii="Arial" w:hAnsi="Arial" w:cs="Arial"/>
            <w:noProof/>
            <w:sz w:val="24"/>
            <w:szCs w:val="24"/>
          </w:rPr>
          <w:t>2</w:t>
        </w:r>
        <w:r w:rsidRPr="00B0308E">
          <w:rPr>
            <w:rFonts w:ascii="Arial" w:hAnsi="Arial" w:cs="Arial"/>
            <w:sz w:val="24"/>
            <w:szCs w:val="24"/>
          </w:rPr>
          <w:fldChar w:fldCharType="end"/>
        </w:r>
      </w:p>
    </w:sdtContent>
  </w:sdt>
  <w:p w14:paraId="650C7DA0" w14:textId="77777777" w:rsidR="008E50D2" w:rsidRDefault="008E50D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3104"/>
    <w:multiLevelType w:val="hybridMultilevel"/>
    <w:tmpl w:val="2AE4E7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352BA8"/>
    <w:multiLevelType w:val="hybridMultilevel"/>
    <w:tmpl w:val="3C68E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7F0D47"/>
    <w:multiLevelType w:val="hybridMultilevel"/>
    <w:tmpl w:val="3042DE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FC07D5"/>
    <w:multiLevelType w:val="hybridMultilevel"/>
    <w:tmpl w:val="5AA610D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903674"/>
    <w:multiLevelType w:val="hybridMultilevel"/>
    <w:tmpl w:val="837E16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9C4166B"/>
    <w:multiLevelType w:val="multilevel"/>
    <w:tmpl w:val="AD263276"/>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64F44B4"/>
    <w:multiLevelType w:val="multilevel"/>
    <w:tmpl w:val="4E2C52CA"/>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71127D14"/>
    <w:multiLevelType w:val="multilevel"/>
    <w:tmpl w:val="57C492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16E64DD"/>
    <w:multiLevelType w:val="hybridMultilevel"/>
    <w:tmpl w:val="8E4A29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D405304"/>
    <w:multiLevelType w:val="hybridMultilevel"/>
    <w:tmpl w:val="1506EC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3"/>
  </w:num>
  <w:num w:numId="5">
    <w:abstractNumId w:val="1"/>
  </w:num>
  <w:num w:numId="6">
    <w:abstractNumId w:val="2"/>
  </w:num>
  <w:num w:numId="7">
    <w:abstractNumId w:val="7"/>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0E"/>
    <w:rsid w:val="00002E44"/>
    <w:rsid w:val="000103E2"/>
    <w:rsid w:val="00010E62"/>
    <w:rsid w:val="00022410"/>
    <w:rsid w:val="000242E6"/>
    <w:rsid w:val="000315E2"/>
    <w:rsid w:val="00033D8E"/>
    <w:rsid w:val="00034F2D"/>
    <w:rsid w:val="0003595E"/>
    <w:rsid w:val="00036F0C"/>
    <w:rsid w:val="0004489A"/>
    <w:rsid w:val="0004490E"/>
    <w:rsid w:val="000468BB"/>
    <w:rsid w:val="00047B3F"/>
    <w:rsid w:val="00054A3E"/>
    <w:rsid w:val="00054BBA"/>
    <w:rsid w:val="00055C2B"/>
    <w:rsid w:val="00057641"/>
    <w:rsid w:val="00063CB8"/>
    <w:rsid w:val="00063D79"/>
    <w:rsid w:val="000717FD"/>
    <w:rsid w:val="000721F3"/>
    <w:rsid w:val="00080CFC"/>
    <w:rsid w:val="000815F8"/>
    <w:rsid w:val="00081CD7"/>
    <w:rsid w:val="00085C9A"/>
    <w:rsid w:val="00086F98"/>
    <w:rsid w:val="000938F9"/>
    <w:rsid w:val="00095DF1"/>
    <w:rsid w:val="0009789D"/>
    <w:rsid w:val="000A3405"/>
    <w:rsid w:val="000A5F67"/>
    <w:rsid w:val="000A6C0B"/>
    <w:rsid w:val="000B4AB7"/>
    <w:rsid w:val="000B5957"/>
    <w:rsid w:val="000B71A4"/>
    <w:rsid w:val="000C14AF"/>
    <w:rsid w:val="000C51BF"/>
    <w:rsid w:val="000C5B0A"/>
    <w:rsid w:val="000D3B16"/>
    <w:rsid w:val="000E0091"/>
    <w:rsid w:val="000E1E45"/>
    <w:rsid w:val="000E293A"/>
    <w:rsid w:val="000E5344"/>
    <w:rsid w:val="000E7CFE"/>
    <w:rsid w:val="000F1C65"/>
    <w:rsid w:val="000F343F"/>
    <w:rsid w:val="000F456E"/>
    <w:rsid w:val="000F4D0D"/>
    <w:rsid w:val="000F7192"/>
    <w:rsid w:val="000F7C99"/>
    <w:rsid w:val="00103E98"/>
    <w:rsid w:val="0011202B"/>
    <w:rsid w:val="00113D41"/>
    <w:rsid w:val="00121F98"/>
    <w:rsid w:val="00127019"/>
    <w:rsid w:val="00134604"/>
    <w:rsid w:val="001355A6"/>
    <w:rsid w:val="001355D2"/>
    <w:rsid w:val="00136C4A"/>
    <w:rsid w:val="00142948"/>
    <w:rsid w:val="0014309D"/>
    <w:rsid w:val="00143F89"/>
    <w:rsid w:val="001450E8"/>
    <w:rsid w:val="00146EAE"/>
    <w:rsid w:val="00153BF6"/>
    <w:rsid w:val="001610A4"/>
    <w:rsid w:val="0016452E"/>
    <w:rsid w:val="00170809"/>
    <w:rsid w:val="001732C9"/>
    <w:rsid w:val="00174CA1"/>
    <w:rsid w:val="00175F7F"/>
    <w:rsid w:val="001822E3"/>
    <w:rsid w:val="00183FBD"/>
    <w:rsid w:val="00187493"/>
    <w:rsid w:val="001A57ED"/>
    <w:rsid w:val="001A6297"/>
    <w:rsid w:val="001B1726"/>
    <w:rsid w:val="001B245F"/>
    <w:rsid w:val="001B248B"/>
    <w:rsid w:val="001B4D79"/>
    <w:rsid w:val="001C144D"/>
    <w:rsid w:val="001D1BAF"/>
    <w:rsid w:val="001D2840"/>
    <w:rsid w:val="001E00A6"/>
    <w:rsid w:val="001E18CA"/>
    <w:rsid w:val="001E3228"/>
    <w:rsid w:val="001E595A"/>
    <w:rsid w:val="001E7318"/>
    <w:rsid w:val="001F0145"/>
    <w:rsid w:val="001F2376"/>
    <w:rsid w:val="001F3731"/>
    <w:rsid w:val="0020108B"/>
    <w:rsid w:val="00202C59"/>
    <w:rsid w:val="00203626"/>
    <w:rsid w:val="00213CED"/>
    <w:rsid w:val="00214693"/>
    <w:rsid w:val="00216257"/>
    <w:rsid w:val="00217C27"/>
    <w:rsid w:val="00223B39"/>
    <w:rsid w:val="00225D25"/>
    <w:rsid w:val="00241738"/>
    <w:rsid w:val="00243F0B"/>
    <w:rsid w:val="00244871"/>
    <w:rsid w:val="002471A6"/>
    <w:rsid w:val="00250C20"/>
    <w:rsid w:val="0026580C"/>
    <w:rsid w:val="00265962"/>
    <w:rsid w:val="00267FE5"/>
    <w:rsid w:val="00271BB4"/>
    <w:rsid w:val="0027238C"/>
    <w:rsid w:val="00273C1E"/>
    <w:rsid w:val="00275D19"/>
    <w:rsid w:val="0027600D"/>
    <w:rsid w:val="00281341"/>
    <w:rsid w:val="00283DF2"/>
    <w:rsid w:val="002B12B2"/>
    <w:rsid w:val="002B45AE"/>
    <w:rsid w:val="002B4CEF"/>
    <w:rsid w:val="002C0FC0"/>
    <w:rsid w:val="002C270E"/>
    <w:rsid w:val="002C4E91"/>
    <w:rsid w:val="002D026E"/>
    <w:rsid w:val="002D2766"/>
    <w:rsid w:val="002D52EF"/>
    <w:rsid w:val="002D5D3B"/>
    <w:rsid w:val="002D7604"/>
    <w:rsid w:val="002E0A29"/>
    <w:rsid w:val="002E2715"/>
    <w:rsid w:val="002E425F"/>
    <w:rsid w:val="002E4754"/>
    <w:rsid w:val="002F0596"/>
    <w:rsid w:val="002F15E7"/>
    <w:rsid w:val="002F22A0"/>
    <w:rsid w:val="002F2B73"/>
    <w:rsid w:val="00301D14"/>
    <w:rsid w:val="00303FCD"/>
    <w:rsid w:val="00310DF8"/>
    <w:rsid w:val="003136CC"/>
    <w:rsid w:val="00314B0E"/>
    <w:rsid w:val="00320817"/>
    <w:rsid w:val="00322E06"/>
    <w:rsid w:val="003332AA"/>
    <w:rsid w:val="0033462E"/>
    <w:rsid w:val="00335492"/>
    <w:rsid w:val="003470AB"/>
    <w:rsid w:val="00350264"/>
    <w:rsid w:val="00351B69"/>
    <w:rsid w:val="00360FD1"/>
    <w:rsid w:val="00363DC0"/>
    <w:rsid w:val="00377D2C"/>
    <w:rsid w:val="00377ECC"/>
    <w:rsid w:val="0038254C"/>
    <w:rsid w:val="00393722"/>
    <w:rsid w:val="00393982"/>
    <w:rsid w:val="00393FC5"/>
    <w:rsid w:val="00395A85"/>
    <w:rsid w:val="00396A6A"/>
    <w:rsid w:val="003A1012"/>
    <w:rsid w:val="003A5A9A"/>
    <w:rsid w:val="003A7138"/>
    <w:rsid w:val="003B126E"/>
    <w:rsid w:val="003B14CF"/>
    <w:rsid w:val="003B273C"/>
    <w:rsid w:val="003B3B41"/>
    <w:rsid w:val="003B437D"/>
    <w:rsid w:val="003B468D"/>
    <w:rsid w:val="003D3638"/>
    <w:rsid w:val="003D3F0C"/>
    <w:rsid w:val="003D55FE"/>
    <w:rsid w:val="003D574B"/>
    <w:rsid w:val="003E114C"/>
    <w:rsid w:val="003E4C8C"/>
    <w:rsid w:val="003F1276"/>
    <w:rsid w:val="003F27C1"/>
    <w:rsid w:val="003F3669"/>
    <w:rsid w:val="00402532"/>
    <w:rsid w:val="00403388"/>
    <w:rsid w:val="0040340E"/>
    <w:rsid w:val="004036B5"/>
    <w:rsid w:val="00410E56"/>
    <w:rsid w:val="004127F6"/>
    <w:rsid w:val="00414142"/>
    <w:rsid w:val="004172A1"/>
    <w:rsid w:val="00422901"/>
    <w:rsid w:val="004241B3"/>
    <w:rsid w:val="004309C1"/>
    <w:rsid w:val="00440AA7"/>
    <w:rsid w:val="00453731"/>
    <w:rsid w:val="00465DF9"/>
    <w:rsid w:val="00475053"/>
    <w:rsid w:val="00477B8C"/>
    <w:rsid w:val="004834A3"/>
    <w:rsid w:val="00492D82"/>
    <w:rsid w:val="00492E5C"/>
    <w:rsid w:val="004A0CFE"/>
    <w:rsid w:val="004A240A"/>
    <w:rsid w:val="004A2F09"/>
    <w:rsid w:val="004A3876"/>
    <w:rsid w:val="004B1C65"/>
    <w:rsid w:val="004B2BED"/>
    <w:rsid w:val="004B6727"/>
    <w:rsid w:val="004B6B4E"/>
    <w:rsid w:val="004C2A2B"/>
    <w:rsid w:val="004C2BEB"/>
    <w:rsid w:val="004D0BA1"/>
    <w:rsid w:val="004D177F"/>
    <w:rsid w:val="004D1B99"/>
    <w:rsid w:val="004D3249"/>
    <w:rsid w:val="004D3E2E"/>
    <w:rsid w:val="004D707F"/>
    <w:rsid w:val="004D7916"/>
    <w:rsid w:val="004E3378"/>
    <w:rsid w:val="004E637F"/>
    <w:rsid w:val="004F1BA7"/>
    <w:rsid w:val="004F57CF"/>
    <w:rsid w:val="00502A71"/>
    <w:rsid w:val="0051154C"/>
    <w:rsid w:val="00513780"/>
    <w:rsid w:val="00527AA5"/>
    <w:rsid w:val="00533880"/>
    <w:rsid w:val="005340FB"/>
    <w:rsid w:val="0053494B"/>
    <w:rsid w:val="0054023A"/>
    <w:rsid w:val="005427A0"/>
    <w:rsid w:val="00545E50"/>
    <w:rsid w:val="005538A5"/>
    <w:rsid w:val="005538C9"/>
    <w:rsid w:val="005546A4"/>
    <w:rsid w:val="00561126"/>
    <w:rsid w:val="00565A88"/>
    <w:rsid w:val="00565D81"/>
    <w:rsid w:val="00574882"/>
    <w:rsid w:val="00575A41"/>
    <w:rsid w:val="00577508"/>
    <w:rsid w:val="005843C1"/>
    <w:rsid w:val="0058529E"/>
    <w:rsid w:val="005853F7"/>
    <w:rsid w:val="005933F5"/>
    <w:rsid w:val="00593D48"/>
    <w:rsid w:val="005A08F9"/>
    <w:rsid w:val="005A0C43"/>
    <w:rsid w:val="005A2788"/>
    <w:rsid w:val="005A6CE8"/>
    <w:rsid w:val="005B243C"/>
    <w:rsid w:val="005B2EDE"/>
    <w:rsid w:val="005B774B"/>
    <w:rsid w:val="005B7BD8"/>
    <w:rsid w:val="005C1D39"/>
    <w:rsid w:val="005C653C"/>
    <w:rsid w:val="005D2D5E"/>
    <w:rsid w:val="005E6129"/>
    <w:rsid w:val="005E6794"/>
    <w:rsid w:val="005E6FAE"/>
    <w:rsid w:val="005F67F6"/>
    <w:rsid w:val="00600925"/>
    <w:rsid w:val="006028AB"/>
    <w:rsid w:val="0060374F"/>
    <w:rsid w:val="006105AD"/>
    <w:rsid w:val="00621E75"/>
    <w:rsid w:val="0062565D"/>
    <w:rsid w:val="00626464"/>
    <w:rsid w:val="006329AD"/>
    <w:rsid w:val="00633C52"/>
    <w:rsid w:val="0064499E"/>
    <w:rsid w:val="006476BF"/>
    <w:rsid w:val="00647EBE"/>
    <w:rsid w:val="00652F36"/>
    <w:rsid w:val="006535F8"/>
    <w:rsid w:val="00657B4B"/>
    <w:rsid w:val="0066263D"/>
    <w:rsid w:val="0067209E"/>
    <w:rsid w:val="00674733"/>
    <w:rsid w:val="00683DF3"/>
    <w:rsid w:val="00687CE7"/>
    <w:rsid w:val="00691E97"/>
    <w:rsid w:val="00696F08"/>
    <w:rsid w:val="006973D7"/>
    <w:rsid w:val="006A200E"/>
    <w:rsid w:val="006C14EF"/>
    <w:rsid w:val="006C35C2"/>
    <w:rsid w:val="006C5461"/>
    <w:rsid w:val="006D2991"/>
    <w:rsid w:val="006D5959"/>
    <w:rsid w:val="0071130B"/>
    <w:rsid w:val="00715F10"/>
    <w:rsid w:val="00721E85"/>
    <w:rsid w:val="00730A1E"/>
    <w:rsid w:val="00733A37"/>
    <w:rsid w:val="007405A9"/>
    <w:rsid w:val="0074082A"/>
    <w:rsid w:val="007430A9"/>
    <w:rsid w:val="007438DE"/>
    <w:rsid w:val="007534FE"/>
    <w:rsid w:val="00753A39"/>
    <w:rsid w:val="00754669"/>
    <w:rsid w:val="007549E4"/>
    <w:rsid w:val="00761334"/>
    <w:rsid w:val="00762B71"/>
    <w:rsid w:val="00764086"/>
    <w:rsid w:val="00764F4D"/>
    <w:rsid w:val="007651FE"/>
    <w:rsid w:val="00767F85"/>
    <w:rsid w:val="007772A7"/>
    <w:rsid w:val="007858FA"/>
    <w:rsid w:val="00793AD7"/>
    <w:rsid w:val="007B1946"/>
    <w:rsid w:val="007B2E9B"/>
    <w:rsid w:val="007B4F9E"/>
    <w:rsid w:val="007B5DB5"/>
    <w:rsid w:val="007C35A8"/>
    <w:rsid w:val="007D102F"/>
    <w:rsid w:val="007D7933"/>
    <w:rsid w:val="007E5590"/>
    <w:rsid w:val="007E60B6"/>
    <w:rsid w:val="007E684A"/>
    <w:rsid w:val="007F0041"/>
    <w:rsid w:val="00804039"/>
    <w:rsid w:val="0080720B"/>
    <w:rsid w:val="008073E7"/>
    <w:rsid w:val="00807EAF"/>
    <w:rsid w:val="008104DB"/>
    <w:rsid w:val="00810A9D"/>
    <w:rsid w:val="00810D2E"/>
    <w:rsid w:val="00815BAA"/>
    <w:rsid w:val="00824265"/>
    <w:rsid w:val="00825673"/>
    <w:rsid w:val="0083033E"/>
    <w:rsid w:val="00840206"/>
    <w:rsid w:val="00842BE6"/>
    <w:rsid w:val="008432B5"/>
    <w:rsid w:val="00843D4E"/>
    <w:rsid w:val="00846E35"/>
    <w:rsid w:val="0085299D"/>
    <w:rsid w:val="0085315F"/>
    <w:rsid w:val="00860F75"/>
    <w:rsid w:val="0086670F"/>
    <w:rsid w:val="00866BB2"/>
    <w:rsid w:val="008800EE"/>
    <w:rsid w:val="00885ED3"/>
    <w:rsid w:val="00891430"/>
    <w:rsid w:val="0089411F"/>
    <w:rsid w:val="0089520C"/>
    <w:rsid w:val="008A1DC5"/>
    <w:rsid w:val="008A20AA"/>
    <w:rsid w:val="008A37F9"/>
    <w:rsid w:val="008A41EC"/>
    <w:rsid w:val="008A4704"/>
    <w:rsid w:val="008A68B0"/>
    <w:rsid w:val="008A7057"/>
    <w:rsid w:val="008B2E2D"/>
    <w:rsid w:val="008B2E6E"/>
    <w:rsid w:val="008C0C08"/>
    <w:rsid w:val="008C4AA6"/>
    <w:rsid w:val="008C52CB"/>
    <w:rsid w:val="008D0827"/>
    <w:rsid w:val="008D314B"/>
    <w:rsid w:val="008E391F"/>
    <w:rsid w:val="008E439A"/>
    <w:rsid w:val="008E4634"/>
    <w:rsid w:val="008E50D2"/>
    <w:rsid w:val="008E62DD"/>
    <w:rsid w:val="008F29A2"/>
    <w:rsid w:val="00902183"/>
    <w:rsid w:val="00904010"/>
    <w:rsid w:val="00905550"/>
    <w:rsid w:val="0091089A"/>
    <w:rsid w:val="00912308"/>
    <w:rsid w:val="0091491A"/>
    <w:rsid w:val="009235F9"/>
    <w:rsid w:val="009259A8"/>
    <w:rsid w:val="00931A74"/>
    <w:rsid w:val="00931BC0"/>
    <w:rsid w:val="009329B3"/>
    <w:rsid w:val="00932BB5"/>
    <w:rsid w:val="009378D1"/>
    <w:rsid w:val="009421D3"/>
    <w:rsid w:val="009427F5"/>
    <w:rsid w:val="0094357A"/>
    <w:rsid w:val="00943ED5"/>
    <w:rsid w:val="009463E2"/>
    <w:rsid w:val="00947655"/>
    <w:rsid w:val="009527C6"/>
    <w:rsid w:val="009528BF"/>
    <w:rsid w:val="009537D8"/>
    <w:rsid w:val="009569F4"/>
    <w:rsid w:val="00965A65"/>
    <w:rsid w:val="009663D0"/>
    <w:rsid w:val="00981080"/>
    <w:rsid w:val="009830EA"/>
    <w:rsid w:val="00986630"/>
    <w:rsid w:val="009967C7"/>
    <w:rsid w:val="009A0817"/>
    <w:rsid w:val="009A5F51"/>
    <w:rsid w:val="009A64AA"/>
    <w:rsid w:val="009B2464"/>
    <w:rsid w:val="009B6756"/>
    <w:rsid w:val="009C034C"/>
    <w:rsid w:val="009D06C3"/>
    <w:rsid w:val="009D0F35"/>
    <w:rsid w:val="009D5313"/>
    <w:rsid w:val="009E4B62"/>
    <w:rsid w:val="009F2708"/>
    <w:rsid w:val="009F7ED5"/>
    <w:rsid w:val="00A0618C"/>
    <w:rsid w:val="00A068E1"/>
    <w:rsid w:val="00A11BFA"/>
    <w:rsid w:val="00A13A64"/>
    <w:rsid w:val="00A14CF7"/>
    <w:rsid w:val="00A14F6B"/>
    <w:rsid w:val="00A151BA"/>
    <w:rsid w:val="00A24B35"/>
    <w:rsid w:val="00A26034"/>
    <w:rsid w:val="00A32718"/>
    <w:rsid w:val="00A349B8"/>
    <w:rsid w:val="00A45659"/>
    <w:rsid w:val="00A45F88"/>
    <w:rsid w:val="00A502EB"/>
    <w:rsid w:val="00A51358"/>
    <w:rsid w:val="00A52233"/>
    <w:rsid w:val="00A543A5"/>
    <w:rsid w:val="00A556B6"/>
    <w:rsid w:val="00A55AF3"/>
    <w:rsid w:val="00A55F98"/>
    <w:rsid w:val="00A60F18"/>
    <w:rsid w:val="00A634FA"/>
    <w:rsid w:val="00A717FE"/>
    <w:rsid w:val="00A71AED"/>
    <w:rsid w:val="00A74BFB"/>
    <w:rsid w:val="00A76CA6"/>
    <w:rsid w:val="00A90DB2"/>
    <w:rsid w:val="00A9329F"/>
    <w:rsid w:val="00A9659E"/>
    <w:rsid w:val="00A9772D"/>
    <w:rsid w:val="00AA2A92"/>
    <w:rsid w:val="00AA2DF5"/>
    <w:rsid w:val="00AA7EF3"/>
    <w:rsid w:val="00AB0759"/>
    <w:rsid w:val="00AB13FC"/>
    <w:rsid w:val="00AC3072"/>
    <w:rsid w:val="00AC46F4"/>
    <w:rsid w:val="00AC4B44"/>
    <w:rsid w:val="00AC4CAE"/>
    <w:rsid w:val="00AD47D5"/>
    <w:rsid w:val="00AD6511"/>
    <w:rsid w:val="00AD7C21"/>
    <w:rsid w:val="00AE3CF8"/>
    <w:rsid w:val="00AE707D"/>
    <w:rsid w:val="00AF07C0"/>
    <w:rsid w:val="00AF0C70"/>
    <w:rsid w:val="00AF4CBA"/>
    <w:rsid w:val="00B01295"/>
    <w:rsid w:val="00B0308E"/>
    <w:rsid w:val="00B036E5"/>
    <w:rsid w:val="00B058BC"/>
    <w:rsid w:val="00B07D1A"/>
    <w:rsid w:val="00B10997"/>
    <w:rsid w:val="00B15C66"/>
    <w:rsid w:val="00B20FD4"/>
    <w:rsid w:val="00B23D1F"/>
    <w:rsid w:val="00B30AE5"/>
    <w:rsid w:val="00B4105E"/>
    <w:rsid w:val="00B4681D"/>
    <w:rsid w:val="00B47E30"/>
    <w:rsid w:val="00B53A59"/>
    <w:rsid w:val="00B5769C"/>
    <w:rsid w:val="00B62B14"/>
    <w:rsid w:val="00B6304C"/>
    <w:rsid w:val="00B6319D"/>
    <w:rsid w:val="00B6343E"/>
    <w:rsid w:val="00B639BC"/>
    <w:rsid w:val="00B64253"/>
    <w:rsid w:val="00B6689D"/>
    <w:rsid w:val="00B7102B"/>
    <w:rsid w:val="00B8268A"/>
    <w:rsid w:val="00B91293"/>
    <w:rsid w:val="00B93877"/>
    <w:rsid w:val="00B93D1F"/>
    <w:rsid w:val="00B9672E"/>
    <w:rsid w:val="00BA29FA"/>
    <w:rsid w:val="00BC22E8"/>
    <w:rsid w:val="00BC3997"/>
    <w:rsid w:val="00BC7A0E"/>
    <w:rsid w:val="00BD0162"/>
    <w:rsid w:val="00BD5C90"/>
    <w:rsid w:val="00BE3CEF"/>
    <w:rsid w:val="00BE4E68"/>
    <w:rsid w:val="00BE5669"/>
    <w:rsid w:val="00BF7632"/>
    <w:rsid w:val="00C00BAC"/>
    <w:rsid w:val="00C1077A"/>
    <w:rsid w:val="00C15889"/>
    <w:rsid w:val="00C22D03"/>
    <w:rsid w:val="00C23251"/>
    <w:rsid w:val="00C2383D"/>
    <w:rsid w:val="00C271B3"/>
    <w:rsid w:val="00C30790"/>
    <w:rsid w:val="00C31151"/>
    <w:rsid w:val="00C338D4"/>
    <w:rsid w:val="00C427DB"/>
    <w:rsid w:val="00C43087"/>
    <w:rsid w:val="00C4731C"/>
    <w:rsid w:val="00C473F0"/>
    <w:rsid w:val="00C503CA"/>
    <w:rsid w:val="00C510F8"/>
    <w:rsid w:val="00C54B02"/>
    <w:rsid w:val="00C54B73"/>
    <w:rsid w:val="00C55D47"/>
    <w:rsid w:val="00C601C1"/>
    <w:rsid w:val="00C71348"/>
    <w:rsid w:val="00C739BD"/>
    <w:rsid w:val="00C74463"/>
    <w:rsid w:val="00C75D43"/>
    <w:rsid w:val="00C75E87"/>
    <w:rsid w:val="00C77CD9"/>
    <w:rsid w:val="00C819CA"/>
    <w:rsid w:val="00C83E59"/>
    <w:rsid w:val="00C94085"/>
    <w:rsid w:val="00C974CD"/>
    <w:rsid w:val="00CA4829"/>
    <w:rsid w:val="00CA7A7F"/>
    <w:rsid w:val="00CB5F8A"/>
    <w:rsid w:val="00CC3BC4"/>
    <w:rsid w:val="00CD0508"/>
    <w:rsid w:val="00CD1528"/>
    <w:rsid w:val="00CF0172"/>
    <w:rsid w:val="00CF45EE"/>
    <w:rsid w:val="00CF5273"/>
    <w:rsid w:val="00CF7F78"/>
    <w:rsid w:val="00D007A5"/>
    <w:rsid w:val="00D0130B"/>
    <w:rsid w:val="00D0161A"/>
    <w:rsid w:val="00D053D8"/>
    <w:rsid w:val="00D120C7"/>
    <w:rsid w:val="00D1350C"/>
    <w:rsid w:val="00D14023"/>
    <w:rsid w:val="00D14340"/>
    <w:rsid w:val="00D15E3E"/>
    <w:rsid w:val="00D24C9E"/>
    <w:rsid w:val="00D302C2"/>
    <w:rsid w:val="00D31B26"/>
    <w:rsid w:val="00D32D32"/>
    <w:rsid w:val="00D34037"/>
    <w:rsid w:val="00D412F0"/>
    <w:rsid w:val="00D44E99"/>
    <w:rsid w:val="00D470E1"/>
    <w:rsid w:val="00D4792C"/>
    <w:rsid w:val="00D54638"/>
    <w:rsid w:val="00D55F37"/>
    <w:rsid w:val="00D638F1"/>
    <w:rsid w:val="00D64E55"/>
    <w:rsid w:val="00D674D2"/>
    <w:rsid w:val="00D67F68"/>
    <w:rsid w:val="00D70864"/>
    <w:rsid w:val="00D72B4B"/>
    <w:rsid w:val="00D74371"/>
    <w:rsid w:val="00D80923"/>
    <w:rsid w:val="00D81503"/>
    <w:rsid w:val="00D85B95"/>
    <w:rsid w:val="00D861F5"/>
    <w:rsid w:val="00D86BCB"/>
    <w:rsid w:val="00D951BB"/>
    <w:rsid w:val="00DA39F4"/>
    <w:rsid w:val="00DA6090"/>
    <w:rsid w:val="00DA7240"/>
    <w:rsid w:val="00DA736D"/>
    <w:rsid w:val="00DB1797"/>
    <w:rsid w:val="00DB6B9B"/>
    <w:rsid w:val="00DC0C42"/>
    <w:rsid w:val="00DC55C3"/>
    <w:rsid w:val="00DC7946"/>
    <w:rsid w:val="00DD0B59"/>
    <w:rsid w:val="00DD4A24"/>
    <w:rsid w:val="00DD6C9D"/>
    <w:rsid w:val="00DE168A"/>
    <w:rsid w:val="00DE57A1"/>
    <w:rsid w:val="00DF02A6"/>
    <w:rsid w:val="00DF28C8"/>
    <w:rsid w:val="00E00B2C"/>
    <w:rsid w:val="00E02CAE"/>
    <w:rsid w:val="00E04DC3"/>
    <w:rsid w:val="00E05E6A"/>
    <w:rsid w:val="00E11388"/>
    <w:rsid w:val="00E12682"/>
    <w:rsid w:val="00E14910"/>
    <w:rsid w:val="00E15456"/>
    <w:rsid w:val="00E16439"/>
    <w:rsid w:val="00E16AAF"/>
    <w:rsid w:val="00E225A8"/>
    <w:rsid w:val="00E30E79"/>
    <w:rsid w:val="00E346C3"/>
    <w:rsid w:val="00E35B63"/>
    <w:rsid w:val="00E4224F"/>
    <w:rsid w:val="00E459BC"/>
    <w:rsid w:val="00E52929"/>
    <w:rsid w:val="00E53A27"/>
    <w:rsid w:val="00E7355C"/>
    <w:rsid w:val="00E74ACD"/>
    <w:rsid w:val="00E829D4"/>
    <w:rsid w:val="00E870E0"/>
    <w:rsid w:val="00E875C2"/>
    <w:rsid w:val="00E913C7"/>
    <w:rsid w:val="00E91D90"/>
    <w:rsid w:val="00E91FBA"/>
    <w:rsid w:val="00E922FE"/>
    <w:rsid w:val="00E973CF"/>
    <w:rsid w:val="00E97C0A"/>
    <w:rsid w:val="00EA7939"/>
    <w:rsid w:val="00EB6E0B"/>
    <w:rsid w:val="00EC7167"/>
    <w:rsid w:val="00ED1B2F"/>
    <w:rsid w:val="00ED23D2"/>
    <w:rsid w:val="00ED2573"/>
    <w:rsid w:val="00ED3B9A"/>
    <w:rsid w:val="00ED4D94"/>
    <w:rsid w:val="00ED540F"/>
    <w:rsid w:val="00EE06AE"/>
    <w:rsid w:val="00EE08BF"/>
    <w:rsid w:val="00EF30A6"/>
    <w:rsid w:val="00EF4A34"/>
    <w:rsid w:val="00EF4D71"/>
    <w:rsid w:val="00F01BE8"/>
    <w:rsid w:val="00F059CC"/>
    <w:rsid w:val="00F0650F"/>
    <w:rsid w:val="00F07099"/>
    <w:rsid w:val="00F14731"/>
    <w:rsid w:val="00F1558B"/>
    <w:rsid w:val="00F166A8"/>
    <w:rsid w:val="00F20E5C"/>
    <w:rsid w:val="00F2118E"/>
    <w:rsid w:val="00F23D4C"/>
    <w:rsid w:val="00F242D3"/>
    <w:rsid w:val="00F2447F"/>
    <w:rsid w:val="00F24885"/>
    <w:rsid w:val="00F2521C"/>
    <w:rsid w:val="00F25557"/>
    <w:rsid w:val="00F26ED6"/>
    <w:rsid w:val="00F32393"/>
    <w:rsid w:val="00F32669"/>
    <w:rsid w:val="00F34320"/>
    <w:rsid w:val="00F4487D"/>
    <w:rsid w:val="00F53587"/>
    <w:rsid w:val="00F63807"/>
    <w:rsid w:val="00F64265"/>
    <w:rsid w:val="00F744DF"/>
    <w:rsid w:val="00F819C7"/>
    <w:rsid w:val="00F83CA4"/>
    <w:rsid w:val="00F857D0"/>
    <w:rsid w:val="00F85B9C"/>
    <w:rsid w:val="00F92886"/>
    <w:rsid w:val="00F96C54"/>
    <w:rsid w:val="00FA1743"/>
    <w:rsid w:val="00FA1B41"/>
    <w:rsid w:val="00FA340D"/>
    <w:rsid w:val="00FA62FC"/>
    <w:rsid w:val="00FB25BF"/>
    <w:rsid w:val="00FB6CB4"/>
    <w:rsid w:val="00FC19F6"/>
    <w:rsid w:val="00FC1A29"/>
    <w:rsid w:val="00FC1F2D"/>
    <w:rsid w:val="00FC3F8C"/>
    <w:rsid w:val="00FD0531"/>
    <w:rsid w:val="00FD1371"/>
    <w:rsid w:val="00FD59FC"/>
    <w:rsid w:val="00FD5EFD"/>
    <w:rsid w:val="00FD6166"/>
    <w:rsid w:val="00FE192B"/>
    <w:rsid w:val="00FF15C6"/>
    <w:rsid w:val="00FF16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FB96"/>
  <w15:docId w15:val="{FFD72799-0DF0-44F7-8B6F-47139CD2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90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0C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C42"/>
    <w:rPr>
      <w:rFonts w:ascii="Tahoma" w:eastAsiaTheme="minorEastAsia" w:hAnsi="Tahoma" w:cs="Tahoma"/>
      <w:sz w:val="16"/>
      <w:szCs w:val="16"/>
      <w:lang w:eastAsia="pt-BR"/>
    </w:rPr>
  </w:style>
  <w:style w:type="table" w:styleId="Tabelacomgrade">
    <w:name w:val="Table Grid"/>
    <w:basedOn w:val="Tabelanormal"/>
    <w:uiPriority w:val="59"/>
    <w:rsid w:val="00DC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13780"/>
    <w:pPr>
      <w:ind w:left="720"/>
      <w:contextualSpacing/>
    </w:pPr>
  </w:style>
  <w:style w:type="character" w:styleId="Hyperlink">
    <w:name w:val="Hyperlink"/>
    <w:basedOn w:val="Fontepargpadro"/>
    <w:uiPriority w:val="99"/>
    <w:unhideWhenUsed/>
    <w:rsid w:val="00C427DB"/>
    <w:rPr>
      <w:color w:val="0000FF" w:themeColor="hyperlink"/>
      <w:u w:val="single"/>
    </w:rPr>
  </w:style>
  <w:style w:type="paragraph" w:styleId="Cabealho">
    <w:name w:val="header"/>
    <w:basedOn w:val="Normal"/>
    <w:link w:val="CabealhoChar"/>
    <w:uiPriority w:val="99"/>
    <w:unhideWhenUsed/>
    <w:rsid w:val="00EF4A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4A34"/>
    <w:rPr>
      <w:rFonts w:eastAsiaTheme="minorEastAsia"/>
      <w:lang w:eastAsia="pt-BR"/>
    </w:rPr>
  </w:style>
  <w:style w:type="paragraph" w:styleId="Rodap">
    <w:name w:val="footer"/>
    <w:basedOn w:val="Normal"/>
    <w:link w:val="RodapChar"/>
    <w:uiPriority w:val="99"/>
    <w:unhideWhenUsed/>
    <w:rsid w:val="00EF4A34"/>
    <w:pPr>
      <w:tabs>
        <w:tab w:val="center" w:pos="4252"/>
        <w:tab w:val="right" w:pos="8504"/>
      </w:tabs>
      <w:spacing w:after="0" w:line="240" w:lineRule="auto"/>
    </w:pPr>
  </w:style>
  <w:style w:type="character" w:customStyle="1" w:styleId="RodapChar">
    <w:name w:val="Rodapé Char"/>
    <w:basedOn w:val="Fontepargpadro"/>
    <w:link w:val="Rodap"/>
    <w:uiPriority w:val="99"/>
    <w:rsid w:val="00EF4A34"/>
    <w:rPr>
      <w:rFonts w:eastAsiaTheme="minorEastAsia"/>
      <w:lang w:eastAsia="pt-BR"/>
    </w:rPr>
  </w:style>
  <w:style w:type="character" w:styleId="HiperlinkVisitado">
    <w:name w:val="FollowedHyperlink"/>
    <w:basedOn w:val="Fontepargpadro"/>
    <w:uiPriority w:val="99"/>
    <w:semiHidden/>
    <w:unhideWhenUsed/>
    <w:rsid w:val="00FC1A29"/>
    <w:rPr>
      <w:color w:val="800080" w:themeColor="followedHyperlink"/>
      <w:u w:val="single"/>
    </w:rPr>
  </w:style>
  <w:style w:type="character" w:styleId="Refdecomentrio">
    <w:name w:val="annotation reference"/>
    <w:basedOn w:val="Fontepargpadro"/>
    <w:uiPriority w:val="99"/>
    <w:semiHidden/>
    <w:unhideWhenUsed/>
    <w:rsid w:val="004D707F"/>
    <w:rPr>
      <w:sz w:val="16"/>
      <w:szCs w:val="16"/>
    </w:rPr>
  </w:style>
  <w:style w:type="paragraph" w:styleId="Textodecomentrio">
    <w:name w:val="annotation text"/>
    <w:basedOn w:val="Normal"/>
    <w:link w:val="TextodecomentrioChar"/>
    <w:uiPriority w:val="99"/>
    <w:semiHidden/>
    <w:unhideWhenUsed/>
    <w:rsid w:val="004D707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D707F"/>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D707F"/>
    <w:rPr>
      <w:b/>
      <w:bCs/>
    </w:rPr>
  </w:style>
  <w:style w:type="character" w:customStyle="1" w:styleId="AssuntodocomentrioChar">
    <w:name w:val="Assunto do comentário Char"/>
    <w:basedOn w:val="TextodecomentrioChar"/>
    <w:link w:val="Assuntodocomentrio"/>
    <w:uiPriority w:val="99"/>
    <w:semiHidden/>
    <w:rsid w:val="004D707F"/>
    <w:rPr>
      <w:rFonts w:eastAsiaTheme="minorEastAsia"/>
      <w:b/>
      <w:bCs/>
      <w:sz w:val="20"/>
      <w:szCs w:val="20"/>
      <w:lang w:eastAsia="pt-BR"/>
    </w:rPr>
  </w:style>
  <w:style w:type="paragraph" w:styleId="Reviso">
    <w:name w:val="Revision"/>
    <w:hidden/>
    <w:uiPriority w:val="99"/>
    <w:semiHidden/>
    <w:rsid w:val="00AF0C70"/>
    <w:pPr>
      <w:spacing w:after="0" w:line="240" w:lineRule="auto"/>
    </w:pPr>
    <w:rPr>
      <w:rFonts w:eastAsiaTheme="minorEastAsia"/>
      <w:lang w:eastAsia="pt-BR"/>
    </w:rPr>
  </w:style>
  <w:style w:type="paragraph" w:styleId="Textodenotaderodap">
    <w:name w:val="footnote text"/>
    <w:basedOn w:val="Normal"/>
    <w:link w:val="TextodenotaderodapChar"/>
    <w:uiPriority w:val="99"/>
    <w:unhideWhenUsed/>
    <w:rsid w:val="0094357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4357A"/>
    <w:rPr>
      <w:rFonts w:eastAsiaTheme="minorEastAsia"/>
      <w:sz w:val="20"/>
      <w:szCs w:val="20"/>
      <w:lang w:eastAsia="pt-BR"/>
    </w:rPr>
  </w:style>
  <w:style w:type="character" w:styleId="Refdenotaderodap">
    <w:name w:val="footnote reference"/>
    <w:basedOn w:val="Fontepargpadro"/>
    <w:uiPriority w:val="99"/>
    <w:semiHidden/>
    <w:unhideWhenUsed/>
    <w:rsid w:val="0094357A"/>
    <w:rPr>
      <w:vertAlign w:val="superscript"/>
    </w:rPr>
  </w:style>
  <w:style w:type="paragraph" w:styleId="Pr-formataoHTML">
    <w:name w:val="HTML Preformatted"/>
    <w:basedOn w:val="Normal"/>
    <w:link w:val="Pr-formataoHTMLChar"/>
    <w:uiPriority w:val="99"/>
    <w:semiHidden/>
    <w:unhideWhenUsed/>
    <w:rsid w:val="0085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85315F"/>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25878">
      <w:bodyDiv w:val="1"/>
      <w:marLeft w:val="0"/>
      <w:marRight w:val="0"/>
      <w:marTop w:val="0"/>
      <w:marBottom w:val="0"/>
      <w:divBdr>
        <w:top w:val="none" w:sz="0" w:space="0" w:color="auto"/>
        <w:left w:val="none" w:sz="0" w:space="0" w:color="auto"/>
        <w:bottom w:val="none" w:sz="0" w:space="0" w:color="auto"/>
        <w:right w:val="none" w:sz="0" w:space="0" w:color="auto"/>
      </w:divBdr>
      <w:divsChild>
        <w:div w:id="1534151118">
          <w:marLeft w:val="0"/>
          <w:marRight w:val="0"/>
          <w:marTop w:val="0"/>
          <w:marBottom w:val="0"/>
          <w:divBdr>
            <w:top w:val="none" w:sz="0" w:space="0" w:color="auto"/>
            <w:left w:val="none" w:sz="0" w:space="0" w:color="auto"/>
            <w:bottom w:val="none" w:sz="0" w:space="0" w:color="auto"/>
            <w:right w:val="none" w:sz="0" w:space="0" w:color="auto"/>
          </w:divBdr>
        </w:div>
      </w:divsChild>
    </w:div>
    <w:div w:id="336999448">
      <w:bodyDiv w:val="1"/>
      <w:marLeft w:val="0"/>
      <w:marRight w:val="0"/>
      <w:marTop w:val="0"/>
      <w:marBottom w:val="0"/>
      <w:divBdr>
        <w:top w:val="none" w:sz="0" w:space="0" w:color="auto"/>
        <w:left w:val="none" w:sz="0" w:space="0" w:color="auto"/>
        <w:bottom w:val="none" w:sz="0" w:space="0" w:color="auto"/>
        <w:right w:val="none" w:sz="0" w:space="0" w:color="auto"/>
      </w:divBdr>
    </w:div>
    <w:div w:id="13237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fe.unicamp.br/drupal/sites/www.fe.unicamp.br/files/pf/subportais/graduacao/proesf/proesf_memoriais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autoTitleDeleted val="0"/>
    <c:plotArea>
      <c:layout/>
      <c:pieChart>
        <c:varyColors val="1"/>
        <c:ser>
          <c:idx val="0"/>
          <c:order val="0"/>
          <c:tx>
            <c:strRef>
              <c:f>Plan1!$B$1</c:f>
              <c:strCache>
                <c:ptCount val="1"/>
                <c:pt idx="0">
                  <c:v>Formação Acadêmica</c:v>
                </c:pt>
              </c:strCache>
            </c:strRef>
          </c:tx>
          <c:dPt>
            <c:idx val="0"/>
            <c:bubble3D val="0"/>
            <c:spPr>
              <a:solidFill>
                <a:schemeClr val="accent2"/>
              </a:solidFill>
              <a:ln>
                <a:noFill/>
              </a:ln>
              <a:effectLst>
                <a:outerShdw blurRad="254000" sx="102000" sy="102000" algn="ctr" rotWithShape="0">
                  <a:prstClr val="black">
                    <a:alpha val="20000"/>
                  </a:prstClr>
                </a:outerShdw>
              </a:effectLst>
            </c:spPr>
          </c:dPt>
          <c:dPt>
            <c:idx val="1"/>
            <c:bubble3D val="0"/>
            <c:spPr>
              <a:solidFill>
                <a:schemeClr val="accent4"/>
              </a:solidFill>
              <a:ln>
                <a:noFill/>
              </a:ln>
              <a:effectLst>
                <a:outerShdw blurRad="254000" sx="102000" sy="102000" algn="ctr" rotWithShape="0">
                  <a:prstClr val="black">
                    <a:alpha val="20000"/>
                  </a:prstClr>
                </a:outerShdw>
              </a:effectLst>
            </c:spPr>
          </c:dPt>
          <c:dPt>
            <c:idx val="2"/>
            <c:bubble3D val="0"/>
            <c:spPr>
              <a:solidFill>
                <a:schemeClr val="accent6"/>
              </a:solidFill>
              <a:ln>
                <a:noFill/>
              </a:ln>
              <a:effectLst>
                <a:outerShdw blurRad="254000" sx="102000" sy="102000" algn="ctr" rotWithShape="0">
                  <a:prstClr val="black">
                    <a:alpha val="20000"/>
                  </a:prstClr>
                </a:outerShdw>
              </a:effectLst>
            </c:spPr>
          </c:dPt>
          <c:dPt>
            <c:idx val="3"/>
            <c:bubble3D val="0"/>
            <c:spPr>
              <a:solidFill>
                <a:schemeClr val="accent2">
                  <a:lumMod val="60000"/>
                </a:schemeClr>
              </a:solidFill>
              <a:ln>
                <a:noFill/>
              </a:ln>
              <a:effectLst>
                <a:outerShdw blurRad="254000" sx="102000" sy="102000" algn="ctr" rotWithShape="0">
                  <a:prstClr val="black">
                    <a:alpha val="20000"/>
                  </a:prstClr>
                </a:outerShdw>
              </a:effectLst>
            </c:spPr>
          </c:dPt>
          <c:dLbls>
            <c:delete val="1"/>
          </c:dLbls>
          <c:cat>
            <c:strRef>
              <c:f>Plan1!$A$2:$A$5</c:f>
              <c:strCache>
                <c:ptCount val="2"/>
                <c:pt idx="0">
                  <c:v>Geografia</c:v>
                </c:pt>
                <c:pt idx="1">
                  <c:v>Outra</c:v>
                </c:pt>
              </c:strCache>
            </c:strRef>
          </c:cat>
          <c:val>
            <c:numRef>
              <c:f>Plan1!$B$2:$B$5</c:f>
              <c:numCache>
                <c:formatCode>General</c:formatCode>
                <c:ptCount val="4"/>
                <c:pt idx="0">
                  <c:v>5</c:v>
                </c:pt>
                <c:pt idx="1">
                  <c:v>11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autoTitleDeleted val="0"/>
    <c:plotArea>
      <c:layout/>
      <c:pieChart>
        <c:varyColors val="1"/>
        <c:ser>
          <c:idx val="0"/>
          <c:order val="0"/>
          <c:tx>
            <c:strRef>
              <c:f>Plan1!$B$1</c:f>
              <c:strCache>
                <c:ptCount val="1"/>
                <c:pt idx="0">
                  <c:v>Sexo</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elete val="1"/>
          </c:dLbls>
          <c:cat>
            <c:strRef>
              <c:f>Plan1!$A$2:$A$5</c:f>
              <c:strCache>
                <c:ptCount val="2"/>
                <c:pt idx="0">
                  <c:v>Masculino</c:v>
                </c:pt>
                <c:pt idx="1">
                  <c:v>Feminino</c:v>
                </c:pt>
              </c:strCache>
            </c:strRef>
          </c:cat>
          <c:val>
            <c:numRef>
              <c:f>Plan1!$B$2:$B$5</c:f>
              <c:numCache>
                <c:formatCode>General</c:formatCode>
                <c:ptCount val="4"/>
                <c:pt idx="0">
                  <c:v>4</c:v>
                </c:pt>
                <c:pt idx="1">
                  <c:v>12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autoTitleDeleted val="0"/>
    <c:plotArea>
      <c:layout/>
      <c:pieChart>
        <c:varyColors val="1"/>
        <c:ser>
          <c:idx val="0"/>
          <c:order val="0"/>
          <c:tx>
            <c:strRef>
              <c:f>Plan1!$B$1</c:f>
              <c:strCache>
                <c:ptCount val="1"/>
                <c:pt idx="0">
                  <c:v>Tempo de Docência</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elete val="1"/>
          </c:dLbls>
          <c:cat>
            <c:strRef>
              <c:f>Plan1!$A$2:$A$5</c:f>
              <c:strCache>
                <c:ptCount val="4"/>
                <c:pt idx="0">
                  <c:v>15 à 20 anos</c:v>
                </c:pt>
                <c:pt idx="1">
                  <c:v>21 à 25 anos</c:v>
                </c:pt>
                <c:pt idx="3">
                  <c:v>26 à 30 anos</c:v>
                </c:pt>
              </c:strCache>
            </c:strRef>
          </c:cat>
          <c:val>
            <c:numRef>
              <c:f>Plan1!$B$2:$B$5</c:f>
              <c:numCache>
                <c:formatCode>General</c:formatCode>
                <c:ptCount val="4"/>
                <c:pt idx="0">
                  <c:v>7</c:v>
                </c:pt>
                <c:pt idx="1">
                  <c:v>8</c:v>
                </c:pt>
                <c:pt idx="3">
                  <c:v>1</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153709994919993"/>
          <c:y val="3.5285815102328866E-2"/>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autoTitleDeleted val="0"/>
    <c:plotArea>
      <c:layout/>
      <c:pieChart>
        <c:varyColors val="1"/>
        <c:ser>
          <c:idx val="0"/>
          <c:order val="0"/>
          <c:tx>
            <c:strRef>
              <c:f>Plan1!$B$1</c:f>
              <c:strCache>
                <c:ptCount val="1"/>
                <c:pt idx="0">
                  <c:v>Carga Horária Semanal</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elete val="1"/>
          </c:dLbls>
          <c:cat>
            <c:strRef>
              <c:f>Plan1!$A$2:$A$5</c:f>
              <c:strCache>
                <c:ptCount val="4"/>
                <c:pt idx="0">
                  <c:v>20 horas</c:v>
                </c:pt>
                <c:pt idx="1">
                  <c:v>40 horas</c:v>
                </c:pt>
                <c:pt idx="3">
                  <c:v>60 horas</c:v>
                </c:pt>
              </c:strCache>
            </c:strRef>
          </c:cat>
          <c:val>
            <c:numRef>
              <c:f>Plan1!$B$2:$B$5</c:f>
              <c:numCache>
                <c:formatCode>General</c:formatCode>
                <c:ptCount val="4"/>
                <c:pt idx="0">
                  <c:v>1</c:v>
                </c:pt>
                <c:pt idx="1">
                  <c:v>14</c:v>
                </c:pt>
                <c:pt idx="3">
                  <c:v>1</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clustered"/>
        <c:varyColors val="0"/>
        <c:ser>
          <c:idx val="0"/>
          <c:order val="0"/>
          <c:tx>
            <c:strRef>
              <c:f>Plan1!$B$1</c:f>
              <c:strCache>
                <c:ptCount val="1"/>
                <c:pt idx="0">
                  <c:v>Disciplinas Lecionadas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Plan1!$A$2:$A$9</c:f>
              <c:strCache>
                <c:ptCount val="8"/>
                <c:pt idx="0">
                  <c:v>Geografia</c:v>
                </c:pt>
                <c:pt idx="1">
                  <c:v>Português</c:v>
                </c:pt>
                <c:pt idx="2">
                  <c:v>Inglês</c:v>
                </c:pt>
                <c:pt idx="3">
                  <c:v>Ciência</c:v>
                </c:pt>
                <c:pt idx="4">
                  <c:v>Matemática</c:v>
                </c:pt>
                <c:pt idx="5">
                  <c:v>História</c:v>
                </c:pt>
                <c:pt idx="6">
                  <c:v>Religião</c:v>
                </c:pt>
                <c:pt idx="7">
                  <c:v>Arte</c:v>
                </c:pt>
              </c:strCache>
            </c:strRef>
          </c:cat>
          <c:val>
            <c:numRef>
              <c:f>Plan1!$B$2:$B$9</c:f>
              <c:numCache>
                <c:formatCode>General</c:formatCode>
                <c:ptCount val="8"/>
                <c:pt idx="0">
                  <c:v>14</c:v>
                </c:pt>
                <c:pt idx="1">
                  <c:v>5</c:v>
                </c:pt>
                <c:pt idx="2">
                  <c:v>3</c:v>
                </c:pt>
                <c:pt idx="3">
                  <c:v>4</c:v>
                </c:pt>
                <c:pt idx="4">
                  <c:v>5</c:v>
                </c:pt>
                <c:pt idx="5">
                  <c:v>2</c:v>
                </c:pt>
                <c:pt idx="6">
                  <c:v>5</c:v>
                </c:pt>
                <c:pt idx="7">
                  <c:v>6</c:v>
                </c:pt>
              </c:numCache>
            </c:numRef>
          </c:val>
        </c:ser>
        <c:dLbls>
          <c:dLblPos val="inEnd"/>
          <c:showLegendKey val="0"/>
          <c:showVal val="1"/>
          <c:showCatName val="0"/>
          <c:showSerName val="0"/>
          <c:showPercent val="0"/>
          <c:showBubbleSize val="0"/>
        </c:dLbls>
        <c:gapWidth val="65"/>
        <c:axId val="-1841252736"/>
        <c:axId val="-1841252192"/>
      </c:barChart>
      <c:catAx>
        <c:axId val="-1841252736"/>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pt-BR"/>
          </a:p>
        </c:txPr>
        <c:crossAx val="-1841252192"/>
        <c:crosses val="autoZero"/>
        <c:auto val="1"/>
        <c:lblAlgn val="ctr"/>
        <c:lblOffset val="100"/>
        <c:noMultiLvlLbl val="0"/>
      </c:catAx>
      <c:valAx>
        <c:axId val="-184125219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crossAx val="-184125273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autoTitleDeleted val="0"/>
    <c:plotArea>
      <c:layout/>
      <c:pieChart>
        <c:varyColors val="1"/>
        <c:ser>
          <c:idx val="0"/>
          <c:order val="0"/>
          <c:tx>
            <c:strRef>
              <c:f>Plan1!$B$1</c:f>
              <c:strCache>
                <c:ptCount val="1"/>
                <c:pt idx="0">
                  <c:v>Temas de maior dificuldade</c:v>
                </c:pt>
              </c:strCache>
            </c:strRef>
          </c:tx>
          <c:dPt>
            <c:idx val="0"/>
            <c:bubble3D val="0"/>
            <c:spPr>
              <a:solidFill>
                <a:schemeClr val="accent5">
                  <a:shade val="53000"/>
                </a:schemeClr>
              </a:solidFill>
              <a:ln>
                <a:noFill/>
              </a:ln>
              <a:effectLst>
                <a:outerShdw blurRad="254000" sx="102000" sy="102000" algn="ctr" rotWithShape="0">
                  <a:prstClr val="black">
                    <a:alpha val="20000"/>
                  </a:prstClr>
                </a:outerShdw>
              </a:effectLst>
            </c:spPr>
          </c:dPt>
          <c:dPt>
            <c:idx val="1"/>
            <c:bubble3D val="0"/>
            <c:spPr>
              <a:solidFill>
                <a:schemeClr val="accent5">
                  <a:shade val="76000"/>
                </a:schemeClr>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5">
                  <a:tint val="77000"/>
                </a:schemeClr>
              </a:solidFill>
              <a:ln>
                <a:noFill/>
              </a:ln>
              <a:effectLst>
                <a:outerShdw blurRad="254000" sx="102000" sy="102000" algn="ctr" rotWithShape="0">
                  <a:prstClr val="black">
                    <a:alpha val="20000"/>
                  </a:prstClr>
                </a:outerShdw>
              </a:effectLst>
            </c:spPr>
          </c:dPt>
          <c:dPt>
            <c:idx val="4"/>
            <c:bubble3D val="0"/>
            <c:spPr>
              <a:solidFill>
                <a:schemeClr val="accent5">
                  <a:tint val="54000"/>
                </a:schemeClr>
              </a:solidFill>
              <a:ln>
                <a:noFill/>
              </a:ln>
              <a:effectLst>
                <a:outerShdw blurRad="254000" sx="102000" sy="102000" algn="ctr" rotWithShape="0">
                  <a:prstClr val="black">
                    <a:alpha val="20000"/>
                  </a:prstClr>
                </a:outerShdw>
              </a:effectLst>
            </c:spPr>
          </c:dPt>
          <c:dLbls>
            <c:dLbl>
              <c:idx val="4"/>
              <c:layout>
                <c:manualLayout>
                  <c:x val="1.6653580343849304E-2"/>
                  <c:y val="0.12281179023152237"/>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Plan1!$A$2:$A$6</c:f>
              <c:strCache>
                <c:ptCount val="5"/>
                <c:pt idx="0">
                  <c:v>Cartografia</c:v>
                </c:pt>
                <c:pt idx="1">
                  <c:v>Escala</c:v>
                </c:pt>
                <c:pt idx="2">
                  <c:v>Fusos Horários</c:v>
                </c:pt>
                <c:pt idx="3">
                  <c:v>Geopolítica</c:v>
                </c:pt>
                <c:pt idx="4">
                  <c:v>Nenhum</c:v>
                </c:pt>
              </c:strCache>
            </c:strRef>
          </c:cat>
          <c:val>
            <c:numRef>
              <c:f>Plan1!$B$2:$B$6</c:f>
              <c:numCache>
                <c:formatCode>General</c:formatCode>
                <c:ptCount val="5"/>
                <c:pt idx="0">
                  <c:v>12</c:v>
                </c:pt>
                <c:pt idx="1">
                  <c:v>4</c:v>
                </c:pt>
                <c:pt idx="2">
                  <c:v>6</c:v>
                </c:pt>
                <c:pt idx="3">
                  <c:v>3</c:v>
                </c:pt>
                <c:pt idx="4">
                  <c:v>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F901E-7E75-4A4B-9543-9F2A3DF9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27</Pages>
  <Words>7831</Words>
  <Characters>42291</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Jully</dc:creator>
  <cp:lastModifiedBy>Jully Oliveira</cp:lastModifiedBy>
  <cp:revision>109</cp:revision>
  <cp:lastPrinted>2018-11-26T18:14:00Z</cp:lastPrinted>
  <dcterms:created xsi:type="dcterms:W3CDTF">2019-07-16T19:38:00Z</dcterms:created>
  <dcterms:modified xsi:type="dcterms:W3CDTF">2019-09-12T22:11:00Z</dcterms:modified>
</cp:coreProperties>
</file>